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glossary/fontTable.xml" ContentType="application/vnd.openxmlformats-officedocument.wordprocessingml.fontTable+xml"/>
  <Override PartName="/docProps/app.xml" ContentType="application/vnd.openxmlformats-officedocument.extended-properties+xml"/>
  <Override PartName="/word/settings.xml" ContentType="application/vnd.openxmlformats-officedocument.wordprocessingml.setting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document.xml" ContentType="application/vnd.openxmlformats-officedocument.wordprocessingml.document.main+xml"/>
  <Override PartName="/word/glossary/document.xml" ContentType="application/vnd.openxmlformats-officedocument.wordprocessingml.document.glossary+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2"/>
        <w:pBdr/>
        <w:spacing w:after="120" w:before="720"/>
        <w:ind/>
        <w:jc w:val="center"/>
        <w:rPr>
          <w:rFonts w:ascii="Liberation Serif" w:hAnsi="Liberation Serif" w:cs="Liberation Serif"/>
        </w:rPr>
      </w:pPr>
      <w:r>
        <w:rPr>
          <w:rFonts w:ascii="Liberation Serif" w:hAnsi="Liberation Serif" w:eastAsia="Liberation Serif" w:cs="Liberation Serif"/>
          <w:b/>
          <w:bCs/>
          <w:sz w:val="36"/>
          <w:szCs w:val="36"/>
        </w:rPr>
        <w:t xml:space="preserve">Deploying Linux by Cloning Method</w:t>
      </w:r>
      <w:r>
        <w:rPr>
          <w:rFonts w:ascii="Liberation Serif" w:hAnsi="Liberation Serif" w:eastAsia="Liberation Serif" w:cs="Liberation Serif"/>
        </w:rPr>
      </w:r>
    </w:p>
    <w:p>
      <w:pPr>
        <w:pBdr/>
        <w:spacing w:after="0"/>
        <w:ind/>
        <w:jc w:val="center"/>
        <w:rPr>
          <w:rFonts w:ascii="Liberation Serif" w:hAnsi="Liberation Serif" w:cs="Liberation Serif"/>
        </w:rPr>
      </w:pPr>
      <w:r>
        <w:rPr>
          <w:rFonts w:ascii="Liberation Serif" w:hAnsi="Liberation Serif" w:eastAsia="Liberation Serif" w:cs="Liberation Serif"/>
          <w:sz w:val="36"/>
          <w:szCs w:val="36"/>
        </w:rPr>
        <w:t xml:space="preserve">Restoring a Cloned Distribution</w:t>
      </w:r>
      <w:r>
        <w:rPr>
          <w:rFonts w:ascii="Liberation Serif" w:hAnsi="Liberation Serif" w:eastAsia="Liberation Serif" w:cs="Liberation Serif"/>
        </w:rPr>
      </w:r>
    </w:p>
    <w:p>
      <w:pPr>
        <w:pBdr/>
        <w:spacing w:after="0"/>
        <w:ind/>
        <w:jc w:val="center"/>
        <w:rPr>
          <w:rFonts w:ascii="Liberation Serif" w:hAnsi="Liberation Serif" w:cs="Liberation Serif"/>
        </w:rPr>
      </w:pPr>
      <w:r>
        <w:rPr>
          <w:rFonts w:ascii="Liberation Serif" w:hAnsi="Liberation Serif" w:eastAsia="Liberation Serif" w:cs="Liberation Serif"/>
          <w:sz w:val="36"/>
          <w:szCs w:val="36"/>
        </w:rPr>
        <w:t xml:space="preserve">to Multiple Computers</w:t>
      </w:r>
      <w:r>
        <w:rPr>
          <w:rFonts w:ascii="Liberation Serif" w:hAnsi="Liberation Serif" w:eastAsia="Liberation Serif" w:cs="Liberation Serif"/>
        </w:rPr>
      </w:r>
    </w:p>
    <w:p>
      <w:pPr>
        <w:pBdr/>
        <w:spacing w:after="480"/>
        <w:ind/>
        <w:jc w:val="center"/>
        <w:rPr>
          <w:rFonts w:ascii="Liberation Serif" w:hAnsi="Liberation Serif" w:cs="Liberation Serif"/>
          <w:sz w:val="36"/>
          <w:szCs w:val="36"/>
          <w:highlight w:val="none"/>
        </w:rPr>
      </w:pPr>
      <w:r>
        <w:rPr>
          <w:rFonts w:ascii="Liberation Serif" w:hAnsi="Liberation Serif" w:eastAsia="Liberation Serif" w:cs="Liberation Serif"/>
          <w:sz w:val="36"/>
          <w:szCs w:val="36"/>
        </w:rPr>
        <w:t xml:space="preserve">with Rescuezilla</w:t>
      </w:r>
      <w:r>
        <w:rPr>
          <w:rFonts w:ascii="Liberation Serif" w:hAnsi="Liberation Serif" w:eastAsia="Liberation Serif" w:cs="Liberation Serif"/>
        </w:rPr>
      </w:r>
    </w:p>
    <w:p>
      <w:pPr>
        <w:pBdr/>
        <w:spacing w:after="480"/>
        <w:ind/>
        <w:jc w:val="center"/>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r>
        <w:rPr>
          <w:rFonts w:ascii="Liberation Serif" w:hAnsi="Liberation Serif" w:eastAsia="Liberation Serif" w:cs="Liberation Serif"/>
        </w:rPr>
      </w:r>
    </w:p>
    <w:p>
      <w:pPr>
        <w:pBdr/>
        <w:spacing w:after="480"/>
        <w:ind/>
        <w:jc w:val="center"/>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r>
        <w:rPr>
          <w:rFonts w:ascii="Liberation Serif" w:hAnsi="Liberation Serif" w:eastAsia="Liberation Serif" w:cs="Liberation Serif"/>
        </w:rPr>
      </w:r>
    </w:p>
    <w:p>
      <w:pPr>
        <w:pBdr/>
        <w:spacing w:after="480"/>
        <w:ind/>
        <w:jc w:val="center"/>
        <w:rPr>
          <w:rFonts w:ascii="Liberation Serif" w:hAnsi="Liberation Serif" w:cs="Liberation Serif"/>
        </w:rPr>
      </w:pPr>
      <w:r>
        <w:rPr>
          <w:rFonts w:ascii="Liberation Serif" w:hAnsi="Liberation Serif" w:eastAsia="Liberation Serif" w:cs="Liberation Serif"/>
          <w:sz w:val="36"/>
          <w:szCs w:val="36"/>
          <w:highlight w:val="none"/>
        </w:rPr>
      </w:r>
      <w:r>
        <w:rPr>
          <w:rFonts w:ascii="Liberation Serif" w:hAnsi="Liberation Serif" w:eastAsia="Liberation Serif" w:cs="Liberation Serif"/>
          <w:sz w:val="36"/>
          <w:szCs w:val="36"/>
          <w:highlight w:val="none"/>
        </w:rPr>
      </w:r>
      <w:r>
        <w:rPr>
          <w:rFonts w:ascii="Liberation Serif" w:hAnsi="Liberation Serif" w:eastAsia="Liberation Serif" w:cs="Liberation Serif"/>
          <w:sz w:val="36"/>
          <w:szCs w:val="36"/>
          <w:highlight w:val="none"/>
        </w:rPr>
      </w:r>
    </w:p>
    <w:p>
      <w:pPr>
        <w:pBdr/>
        <w:spacing w:after="480"/>
        <w:ind/>
        <w:jc w:val="center"/>
        <w:rPr>
          <w:rFonts w:ascii="Liberation Serif" w:hAnsi="Liberation Serif" w:eastAsia="Liberation Serif" w:cs="Liberation Serif"/>
          <w:highlight w:val="none"/>
        </w:rPr>
      </w:pPr>
      <w:r>
        <w:rPr>
          <w:rFonts w:ascii="Liberation Serif" w:hAnsi="Liberation Serif" w:eastAsia="Liberation Serif" w:cs="Liberation Serif"/>
        </w:rPr>
        <mc:AlternateContent>
          <mc:Choice Requires="wpg">
            <w:drawing>
              <wp:inline xmlns:wp="http://schemas.openxmlformats.org/drawingml/2006/wordprocessingDrawing" distT="0" distB="0" distL="0" distR="0">
                <wp:extent cx="4572000" cy="3429000"/>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pic:cNvPicPr>
                        <pic:nvPr/>
                      </pic:nvPicPr>
                      <pic:blipFill rotWithShape="1">
                        <a:blip r:embed="rId10"/>
                        <a:stretch/>
                      </pic:blipFill>
                      <pic:spPr bwMode="auto">
                        <a:xfrm>
                          <a:off x="0" y="0"/>
                          <a:ext cx="4572000" cy="3429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0.00pt;height:270.00pt;mso-wrap-distance-left:0.00pt;mso-wrap-distance-top:0.00pt;mso-wrap-distance-right:0.00pt;mso-wrap-distance-bottom:0.00pt;z-index:1;" stroked="false">
                <v:imagedata r:id="rId10" o:title=""/>
                <o:lock v:ext="edit" rotation="t"/>
              </v:shape>
            </w:pict>
          </mc:Fallback>
        </mc:AlternateContent>
      </w:r>
      <w:r>
        <w:rPr>
          <w:rFonts w:ascii="Liberation Serif" w:hAnsi="Liberation Serif" w:cs="Liberation Serif"/>
        </w:rPr>
      </w:r>
    </w:p>
    <w:p>
      <w:pPr>
        <w:pBdr/>
        <w:shd w:val="nil"/>
        <w:spacing/>
        <w:ind/>
        <w:rPr>
          <w:rFonts w:ascii="Liberation Serif" w:hAnsi="Liberation Serif" w:cs="Liberation Serif"/>
        </w:rPr>
      </w:pPr>
      <w:r>
        <w:rPr>
          <w:rFonts w:ascii="Liberation Serif" w:hAnsi="Liberation Serif" w:cs="Liberation Serif"/>
        </w:rPr>
        <w:br w:type="page" w:clear="all"/>
      </w:r>
      <w:r>
        <w:rPr>
          <w:rFonts w:ascii="Liberation Serif" w:hAnsi="Liberation Serif" w:cs="Liberation Serif"/>
        </w:rPr>
      </w:r>
      <w:r>
        <w:rPr>
          <w:rFonts w:ascii="Liberation Serif" w:hAnsi="Liberation Serif" w:cs="Liberation Serif"/>
        </w:rPr>
      </w:r>
    </w:p>
    <w:p>
      <w:pPr>
        <w:pStyle w:val="1_1684"/>
        <w:pBdr/>
        <w:spacing/>
        <w:ind/>
        <w:rPr>
          <w:rFonts w:ascii="Liberation Sans" w:hAnsi="Liberation Sans" w:eastAsia="Liberation Sans" w:cs="Liberation Sans"/>
          <w:b/>
          <w:bCs/>
          <w:sz w:val="32"/>
          <w:szCs w:val="32"/>
          <w:highlight w:val="none"/>
        </w:rPr>
      </w:pPr>
      <w:r>
        <w:rPr>
          <w:rFonts w:ascii="Liberation Sans" w:hAnsi="Liberation Sans" w:eastAsia="Liberation Sans" w:cs="Liberation Sans"/>
          <w:b/>
          <w:bCs/>
          <w:sz w:val="32"/>
          <w:szCs w:val="32"/>
          <w:highlight w:val="none"/>
          <w:lang w:val="fr-FR"/>
        </w:rPr>
        <w:t xml:space="preserve">Table of contents</w:t>
      </w:r>
      <w:r>
        <w:rPr>
          <w:rFonts w:ascii="Liberation Sans" w:hAnsi="Liberation Sans" w:eastAsia="Liberation Sans" w:cs="Liberation Sans"/>
          <w:b/>
          <w:bCs/>
          <w:sz w:val="32"/>
          <w:szCs w:val="32"/>
          <w:highlight w:val="none"/>
        </w:rPr>
      </w:r>
      <w:r>
        <w:rPr>
          <w:rFonts w:ascii="Liberation Sans" w:hAnsi="Liberation Sans" w:cs="Liberation Sans"/>
          <w:b/>
          <w:bCs/>
          <w:sz w:val="32"/>
          <w:szCs w:val="32"/>
        </w:rPr>
      </w:r>
    </w:p>
    <w:sdt>
      <w:sdtPr>
        <w15:appearance w15:val="boundingBox"/>
        <w:placeholder>
          <w:docPart w:val="DefaultPlaceholder_TEXT"/>
        </w:placeholder>
        <w:docPartObj>
          <w:docPartGallery w:val="Table of Contents"/>
          <w:docPartUnique w:val="true"/>
        </w:docPartObj>
        <w:rPr>
          <w:rFonts w:ascii="Liberation Serif" w:hAnsi="Liberation Serif" w:eastAsia="Liberation Serif" w:cs="Liberation Serif"/>
        </w:rPr>
      </w:sdtPr>
      <w:sdtContent>
        <w:p>
          <w:pPr>
            <w:pStyle w:val="190"/>
            <w:pBdr/>
            <w:tabs>
              <w:tab w:val="right" w:leader="dot" w:pos="9213"/>
            </w:tabs>
            <w:spacing/>
            <w:ind/>
            <w:rPr>
              <w:rFonts w:ascii="Liberation Serif" w:hAnsi="Liberation Serif" w:cs="Liberation Serif"/>
            </w:rPr>
          </w:pPr>
          <w:r>
            <w:rPr>
              <w:rFonts w:ascii="Liberation Serif" w:hAnsi="Liberation Serif" w:eastAsia="Liberation Serif" w:cs="Liberation Serif"/>
            </w:rPr>
          </w:r>
          <w:r>
            <w:fldChar w:fldCharType="begin"/>
          </w:r>
          <w:r>
            <w:instrText xml:space="preserve">TOC \o "1-9" \n \h </w:instrText>
          </w:r>
          <w:r>
            <w:fldChar w:fldCharType="separate"/>
          </w:r>
          <w:r>
            <w:rPr>
              <w:rFonts w:ascii="Liberation Serif" w:hAnsi="Liberation Serif" w:eastAsia="Liberation Serif" w:cs="Liberation Serif"/>
            </w:rPr>
          </w:r>
          <w:hyperlink w:tooltip="#_Toc1" w:anchor="_Toc1" w:history="1">
            <w:r>
              <w:rPr>
                <w:rStyle w:val="721"/>
              </w:rPr>
            </w:r>
            <w:r>
              <w:rPr>
                <w:rStyle w:val="721"/>
                <w:rFonts w:ascii="Liberation Serif" w:hAnsi="Liberation Serif" w:eastAsia="Liberation Serif" w:cs="Liberation Serif"/>
              </w:rPr>
              <w:t xml:space="preserve">Introduction</w:t>
            </w:r>
            <w:r>
              <w:rPr>
                <w:rStyle w:val="721"/>
                <w:rFonts w:ascii="Liberation Serif" w:hAnsi="Liberation Serif" w:eastAsia="Liberation Serif" w:cs="Liberation Serif"/>
              </w:rPr>
            </w:r>
          </w:hyperlink>
          <w:r>
            <w:rPr>
              <w:rFonts w:ascii="Liberation Serif" w:hAnsi="Liberation Serif" w:cs="Liberation Serif"/>
            </w:rPr>
          </w:r>
        </w:p>
        <w:p>
          <w:pPr>
            <w:pStyle w:val="191"/>
            <w:pBdr/>
            <w:tabs>
              <w:tab w:val="right" w:leader="dot" w:pos="9213"/>
            </w:tabs>
            <w:spacing/>
            <w:ind/>
            <w:rPr>
              <w:rFonts w:ascii="Liberation Serif" w:hAnsi="Liberation Serif" w:cs="Liberation Serif"/>
            </w:rPr>
          </w:pPr>
          <w:hyperlink w:tooltip="#_Toc2" w:anchor="_Toc2" w:history="1">
            <w:r>
              <w:rPr>
                <w:rStyle w:val="721"/>
              </w:rPr>
            </w:r>
            <w:r>
              <w:rPr>
                <w:rStyle w:val="721"/>
                <w:rFonts w:ascii="Liberation Serif" w:hAnsi="Liberation Serif" w:eastAsia="Liberation Serif" w:cs="Liberation Serif"/>
              </w:rPr>
              <w:t xml:space="preserve">Installation Modes</w:t>
            </w:r>
            <w:r>
              <w:rPr>
                <w:rStyle w:val="721"/>
                <w:rFonts w:ascii="Liberation Serif" w:hAnsi="Liberation Serif" w:eastAsia="Liberation Serif" w:cs="Liberation Serif"/>
              </w:rPr>
            </w:r>
          </w:hyperlink>
          <w:r>
            <w:rPr>
              <w:rFonts w:ascii="Liberation Serif" w:hAnsi="Liberation Serif" w:cs="Liberation Serif"/>
            </w:rPr>
          </w:r>
        </w:p>
        <w:p>
          <w:pPr>
            <w:pStyle w:val="192"/>
            <w:pBdr/>
            <w:tabs>
              <w:tab w:val="right" w:leader="dot" w:pos="9213"/>
            </w:tabs>
            <w:spacing/>
            <w:ind/>
            <w:rPr/>
          </w:pPr>
          <w:hyperlink w:tooltip="#_Toc3" w:anchor="_Toc3" w:history="1">
            <w:r>
              <w:rPr>
                <w:rStyle w:val="721"/>
              </w:rPr>
            </w:r>
            <w:r>
              <w:rPr>
                <w:rStyle w:val="721"/>
              </w:rPr>
              <w:t xml:space="preserve">Installation from a Clone</w:t>
            </w:r>
            <w:r>
              <w:rPr>
                <w:rStyle w:val="721"/>
              </w:rPr>
            </w:r>
          </w:hyperlink>
          <w:r/>
        </w:p>
        <w:p>
          <w:pPr>
            <w:pStyle w:val="192"/>
            <w:pBdr/>
            <w:tabs>
              <w:tab w:val="right" w:leader="dot" w:pos="9213"/>
            </w:tabs>
            <w:spacing/>
            <w:ind/>
            <w:rPr>
              <w:rFonts w:ascii="Liberation Serif" w:hAnsi="Liberation Serif" w:cs="Liberation Serif"/>
            </w:rPr>
          </w:pPr>
          <w:hyperlink w:tooltip="#_Toc4" w:anchor="_Toc4" w:history="1">
            <w:r>
              <w:rPr>
                <w:rStyle w:val="721"/>
              </w:rPr>
            </w:r>
            <w:r>
              <w:rPr>
                <w:rStyle w:val="721"/>
                <w:rFonts w:ascii="Liberation Serif" w:hAnsi="Liberation Serif" w:eastAsia="Liberation Serif" w:cs="Liberation Serif"/>
              </w:rPr>
              <w:t xml:space="preserve">Order of Operations</w:t>
            </w:r>
            <w:r>
              <w:rPr>
                <w:rStyle w:val="721"/>
                <w:rFonts w:ascii="Liberation Serif" w:hAnsi="Liberation Serif" w:eastAsia="Liberation Serif" w:cs="Liberation Serif"/>
              </w:rPr>
            </w:r>
          </w:hyperlink>
          <w:r>
            <w:rPr>
              <w:rFonts w:ascii="Liberation Serif" w:hAnsi="Liberation Serif" w:cs="Liberation Serif"/>
            </w:rPr>
          </w:r>
        </w:p>
        <w:p>
          <w:pPr>
            <w:pBdr/>
            <w:spacing/>
            <w:ind/>
            <w:rPr>
              <w:rFonts w:ascii="Liberation Serif" w:hAnsi="Liberation Serif" w:eastAsia="Liberation Serif" w:cs="Liberation Serif"/>
            </w:rPr>
          </w:pPr>
          <w:r/>
          <w:r>
            <w:fldChar w:fldCharType="end"/>
          </w:r>
          <w:r/>
          <w:r/>
        </w:p>
      </w:sdtContent>
    </w:sdt>
    <w:p>
      <w:pPr>
        <w:pStyle w:val="728"/>
        <w:pBdr/>
        <w:spacing w:after="120" w:before="240"/>
        <w:ind/>
        <w:rPr>
          <w:rFonts w:ascii="Liberation Serif" w:hAnsi="Liberation Serif" w:cs="Liberation Serif"/>
          <w:b/>
          <w:bCs/>
          <w:sz w:val="28"/>
          <w:szCs w:val="28"/>
          <w:highlight w:val="none"/>
        </w:rPr>
      </w:pPr>
      <w:r>
        <w:rPr>
          <w:rFonts w:ascii="Liberation Serif" w:hAnsi="Liberation Serif" w:eastAsia="Liberation Serif" w:cs="Liberation Serif"/>
        </w:rPr>
      </w:r>
      <w:r>
        <w:rPr>
          <w:rFonts w:ascii="Liberation Serif" w:hAnsi="Liberation Serif" w:eastAsia="Liberation Serif" w:cs="Liberation Serif"/>
          <w:b/>
          <w:bCs/>
          <w:sz w:val="28"/>
          <w:szCs w:val="28"/>
          <w:highlight w:val="none"/>
        </w:rPr>
      </w:r>
    </w:p>
    <w:p>
      <w:pPr>
        <w:pStyle w:val="728"/>
        <w:pBdr/>
        <w:spacing w:after="120" w:before="240"/>
        <w:ind/>
        <w:rPr>
          <w:rFonts w:ascii="Liberation Serif" w:hAnsi="Liberation Serif" w:cs="Liberation Serif"/>
          <w:b/>
          <w:bCs/>
          <w:sz w:val="28"/>
          <w:szCs w:val="28"/>
          <w:highlight w:val="none"/>
        </w:rPr>
      </w:pPr>
      <w:r>
        <w:rPr>
          <w:rFonts w:ascii="Liberation Serif" w:hAnsi="Liberation Serif" w:eastAsia="Liberation Serif" w:cs="Liberation Serif"/>
          <w:b/>
          <w:bCs/>
          <w:sz w:val="28"/>
          <w:szCs w:val="28"/>
          <w:highlight w:val="none"/>
        </w:rPr>
      </w:r>
      <w:r>
        <w:rPr>
          <w:rFonts w:ascii="Liberation Serif" w:hAnsi="Liberation Serif" w:eastAsia="Liberation Serif" w:cs="Liberation Serif"/>
          <w:b/>
          <w:bCs/>
          <w:sz w:val="28"/>
          <w:szCs w:val="28"/>
          <w:highlight w:val="none"/>
        </w:rPr>
      </w:r>
      <w:r>
        <w:rPr>
          <w:rFonts w:ascii="Liberation Serif" w:hAnsi="Liberation Serif" w:eastAsia="Liberation Serif" w:cs="Liberation Serif"/>
          <w:b/>
          <w:bCs/>
          <w:sz w:val="28"/>
          <w:szCs w:val="28"/>
          <w:highlight w:val="none"/>
        </w:rPr>
      </w:r>
    </w:p>
    <w:sdt>
      <w:sdtPr>
        <w:alias w:val="Table of Contents"/>
        <w15:appearance w15:val="boundingBox"/>
        <w:rPr/>
      </w:sdtPr>
      <w:sdtContent>
        <w:p>
          <w:pPr>
            <w:pBdr/>
            <w:spacing/>
            <w:ind/>
            <w:rPr>
              <w:rFonts w:ascii="Liberation Serif" w:hAnsi="Liberation Serif" w:cs="Liberation Serif"/>
            </w:rPr>
          </w:pPr>
          <w:r>
            <w:rPr>
              <w:rFonts w:ascii="Liberation Serif" w:hAnsi="Liberation Serif" w:eastAsia="Liberation Serif" w:cs="Liberation Serif"/>
            </w:rPr>
            <w:fldChar w:fldCharType="begin"/>
            <w:instrText xml:space="preserve">TOC \h \o "1-3"</w:instrText>
            <w:fldChar w:fldCharType="separate"/>
          </w:r>
          <w:r>
            <w:rPr>
              <w:rFonts w:ascii="Liberation Serif" w:hAnsi="Liberation Serif" w:eastAsia="Liberation Serif" w:cs="Liberation Serif"/>
            </w:rPr>
          </w:r>
        </w:p>
        <w:p>
          <w:pPr>
            <w:pBdr/>
            <w:spacing/>
            <w:ind/>
            <w:rPr>
              <w:rFonts w:ascii="Liberation Serif" w:hAnsi="Liberation Serif" w:cs="Liberation Serif"/>
            </w:rPr>
          </w:pPr>
          <w:r>
            <w:rPr>
              <w:rFonts w:ascii="Liberation Serif" w:hAnsi="Liberation Serif" w:eastAsia="Liberation Serif" w:cs="Liberation Serif"/>
            </w:rPr>
            <w:fldChar w:fldCharType="end"/>
          </w:r>
          <w:r>
            <w:rPr>
              <w:rFonts w:ascii="Liberation Serif" w:hAnsi="Liberation Serif" w:eastAsia="Liberation Serif" w:cs="Liberation Serif"/>
            </w:rPr>
          </w:r>
        </w:p>
      </w:sdtContent>
    </w:sdt>
    <w:p>
      <w:pPr>
        <w:pBdr/>
        <w:spacing/>
        <w:ind/>
        <w:rPr>
          <w:rFonts w:ascii="Liberation Serif" w:hAnsi="Liberation Serif" w:cs="Liberation Serif"/>
        </w:rPr>
      </w:pPr>
      <w:r>
        <w:rPr>
          <w:rFonts w:ascii="Liberation Serif" w:hAnsi="Liberation Serif" w:eastAsia="Liberation Serif" w:cs="Liberation Serif"/>
        </w:rPr>
        <w:br w:type="page" w:clear="all"/>
      </w:r>
      <w:r>
        <w:rPr>
          <w:rFonts w:ascii="Liberation Serif" w:hAnsi="Liberation Serif" w:eastAsia="Liberation Serif" w:cs="Liberation Serif"/>
        </w:rPr>
      </w:r>
    </w:p>
    <w:p>
      <w:pPr>
        <w:pStyle w:val="729"/>
        <w:pBdr/>
        <w:spacing/>
        <w:ind/>
        <w:rPr>
          <w:rFonts w:ascii="Liberation Serif" w:hAnsi="Liberation Serif" w:cs="Liberation Serif"/>
        </w:rPr>
      </w:pPr>
      <w:r/>
      <w:bookmarkStart w:id="1" w:name="_Toc1"/>
      <w:r/>
      <w:r>
        <w:rPr>
          <w:rFonts w:ascii="Liberation Serif" w:hAnsi="Liberation Serif" w:eastAsia="Liberation Serif" w:cs="Liberation Serif"/>
          <w:b/>
          <w:bCs/>
          <w:color w:val="000000"/>
          <w:sz w:val="32"/>
          <w:szCs w:val="32"/>
        </w:rPr>
        <w:t xml:space="preserve">Introduction</w:t>
      </w:r>
      <w:r/>
      <w:bookmarkEnd w:id="1"/>
      <w:r/>
      <w:r>
        <w:rPr>
          <w:rFonts w:ascii="Liberation Serif" w:hAnsi="Liberation Serif" w:eastAsia="Liberation Serif" w:cs="Liberation Serif"/>
        </w:rPr>
      </w:r>
    </w:p>
    <w:p>
      <w:pPr>
        <w:pBdr/>
        <w:spacing w:after="100" w:before="0"/>
        <w:ind/>
        <w:jc w:val="both"/>
        <w:rPr>
          <w:rFonts w:ascii="Liberation Serif" w:hAnsi="Liberation Serif" w:cs="Liberation Serif"/>
          <w14:ligatures w14:val="none"/>
        </w:rPr>
      </w:pPr>
      <w:r>
        <w:rPr>
          <w:rFonts w:ascii="Liberation Serif" w:hAnsi="Liberation Serif" w:eastAsia="Liberation Serif" w:cs="Liberation Serif"/>
        </w:rPr>
        <w:t xml:space="preserve">This manual is intended for users who are familiar with Linux and at least partially comfortable using the command line.</w:t>
      </w:r>
      <w:r>
        <w:rPr>
          <w:rFonts w:ascii="Liberation Serif" w:hAnsi="Liberation Serif" w:eastAsia="Liberation Serif" w:cs="Liberation Serif"/>
        </w:rPr>
      </w:r>
    </w:p>
    <w:p>
      <w:pPr>
        <w:pBdr/>
        <w:spacing w:after="100" w:before="0"/>
        <w:ind/>
        <w:jc w:val="both"/>
        <w:rPr>
          <w:rFonts w:ascii="Liberation Serif" w:hAnsi="Liberation Serif" w:cs="Liberation Serif"/>
          <w14:ligatures w14:val="none"/>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Bdr/>
        <w:spacing w:after="100" w:before="0"/>
        <w:ind/>
        <w:jc w:val="both"/>
        <w:rPr>
          <w:rFonts w:ascii="Liberation Serif" w:hAnsi="Liberation Serif" w:cs="Liberation Serif"/>
          <w:highlight w:val="none"/>
          <w14:ligatures w14:val="none"/>
        </w:rPr>
      </w:pPr>
      <w:r>
        <w:rPr>
          <w:rFonts w:ascii="Liberation Serif" w:hAnsi="Liberation Serif" w:eastAsia="Liberation Serif" w:cs="Liberation Serif"/>
        </w:rPr>
        <w:t xml:space="preserve">My advice: </w:t>
      </w:r>
      <w:r>
        <w:rPr>
          <w:rFonts w:ascii="Liberation Serif" w:hAnsi="Liberation Serif" w:eastAsia="Liberation Serif" w:cs="Liberation Serif"/>
        </w:rPr>
        <w:t xml:space="preserve">read this entire manual before starting, and ensure you understand everything.</w:t>
      </w:r>
      <w:r>
        <w:rPr>
          <w:rFonts w:ascii="Liberation Serif" w:hAnsi="Liberation Serif" w:eastAsia="Liberation Serif" w:cs="Liberation Serif"/>
        </w:rPr>
      </w:r>
    </w:p>
    <w:p>
      <w:pPr>
        <w:pBdr/>
        <w:spacing w:after="100" w:before="0"/>
        <w:ind/>
        <w:jc w:val="both"/>
        <w:rPr>
          <w:rFonts w:ascii="Liberation Serif" w:hAnsi="Liberation Serif" w:cs="Liberation Serif"/>
          <w14:ligatures w14:val="none"/>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Bdr/>
        <w:spacing w:after="100" w:before="0"/>
        <w:ind/>
        <w:jc w:val="both"/>
        <w:rPr>
          <w:rFonts w:ascii="Liberation Serif" w:hAnsi="Liberation Serif" w:cs="Liberation Serif"/>
          <w14:ligatures w14:val="none"/>
        </w:rPr>
      </w:pPr>
      <w:r>
        <w:rPr>
          <w:rFonts w:ascii="Liberation Serif" w:hAnsi="Liberation Serif" w:eastAsia="Liberation Serif" w:cs="Liberation Serif"/>
        </w:rPr>
        <w:t xml:space="preserve">Once a Linux system is installed on a computer, it can be moved to another machine without compromising its ability to function. </w:t>
      </w:r>
      <w:r>
        <w:rPr>
          <w:rFonts w:ascii="Liberation Serif" w:hAnsi="Liberation Serif" w:eastAsia="Liberation Serif" w:cs="Liberation Serif"/>
          <w:highlight w:val="none"/>
        </w:rPr>
      </w:r>
    </w:p>
    <w:p>
      <w:pPr>
        <w:pBdr/>
        <w:spacing w:after="100" w:before="0"/>
        <w:ind/>
        <w:jc w:val="both"/>
        <w:rPr>
          <w:rFonts w:ascii="Liberation Serif" w:hAnsi="Liberation Serif" w:cs="Liberation Serif"/>
          <w:highlight w:val="none"/>
          <w14:ligatures w14:val="none"/>
        </w:rPr>
      </w:pPr>
      <w:r>
        <w:rPr>
          <w:rFonts w:ascii="Liberation Serif" w:hAnsi="Liberation Serif" w:eastAsia="Liberation Serif" w:cs="Liberation Serif"/>
        </w:rPr>
        <w:t xml:space="preserve">Two conditions are necessary for this to work:</w:t>
      </w:r>
      <w:r>
        <w:rPr>
          <w:rFonts w:ascii="Liberation Serif" w:hAnsi="Liberation Serif" w:eastAsia="Liberation Serif" w:cs="Liberation Serif"/>
        </w:rPr>
      </w:r>
      <w:r>
        <w:rPr>
          <w:rFonts w:ascii="Liberation Serif" w:hAnsi="Liberation Serif" w:eastAsia="Liberation Serif" w:cs="Liberation Serif"/>
        </w:rPr>
      </w:r>
    </w:p>
    <w:p>
      <w:pPr>
        <w:pBdr/>
        <w:spacing w:after="80"/>
        <w:ind w:firstLine="0" w:left="0"/>
        <w:jc w:val="both"/>
        <w:rPr>
          <w:rFonts w:ascii="Liberation Serif" w:hAnsi="Liberation Serif" w:cs="Liberation Serif"/>
          <w14:ligatures w14:val="none"/>
        </w:rPr>
      </w:pPr>
      <w:r>
        <w:rPr>
          <w:rFonts w:ascii="Liberation Serif" w:hAnsi="Liberation Serif" w:eastAsia="Liberation Serif" w:cs="Liberation Serif"/>
        </w:rPr>
        <w:t xml:space="preserve">The intended architecture must be compatible: for </w:t>
      </w:r>
      <w:r>
        <w:rPr>
          <w:rFonts w:ascii="Liberation Serif" w:hAnsi="Liberation Serif" w:eastAsia="Liberation Serif" w:cs="Liberation Serif"/>
        </w:rPr>
        <w:t xml:space="preserve">example, x86_64 (also known as Amd64 or 64-bit) works only on PCs equipped with a 64-bit processor. </w:t>
      </w:r>
      <w:r>
        <w:rPr>
          <w:rFonts w:ascii="Liberation Serif" w:hAnsi="Liberation Serif" w:eastAsia="Liberation Serif" w:cs="Liberation Serif"/>
        </w:rPr>
      </w:r>
    </w:p>
    <w:p>
      <w:pPr>
        <w:pBdr/>
        <w:spacing w:after="80"/>
        <w:ind w:firstLine="0" w:left="0"/>
        <w:jc w:val="both"/>
        <w:rPr>
          <w:rFonts w:ascii="Liberation Serif" w:hAnsi="Liberation Serif" w:cs="Liberation Serif"/>
          <w14:ligatures w14:val="none"/>
        </w:rPr>
      </w:pPr>
      <w:r>
        <w:rPr>
          <w:rFonts w:ascii="Liberation Serif" w:hAnsi="Liberation Serif" w:eastAsia="Liberation Serif" w:cs="Liberation Serif"/>
        </w:rPr>
        <w:t xml:space="preserve">A 32-bit OS can run on both 32-bit and 64-bit processors. 32-bit systems are lighter on resources, but they recognize less than 4 GB of RAM (system memory).</w:t>
      </w:r>
      <w:r>
        <w:rPr>
          <w:rFonts w:ascii="Liberation Serif" w:hAnsi="Liberation Serif" w:eastAsia="Liberation Serif" w:cs="Liberation Serif"/>
        </w:rPr>
      </w:r>
      <w:r>
        <w:rPr>
          <w:rFonts w:ascii="Liberation Serif" w:hAnsi="Liberation Serif" w:eastAsia="Liberation Serif" w:cs="Liberation Serif"/>
        </w:rPr>
      </w:r>
    </w:p>
    <w:p>
      <w:pPr>
        <w:pBdr/>
        <w:spacing w:after="80"/>
        <w:ind w:firstLine="0" w:left="0"/>
        <w:jc w:val="both"/>
        <w:rPr>
          <w:rFonts w:ascii="Liberation Serif" w:hAnsi="Liberation Serif" w:cs="Liberation Serif"/>
          <w14:ligatures w14:val="none"/>
        </w:rPr>
      </w:pPr>
      <w:r>
        <w:rPr>
          <w:rFonts w:ascii="Liberation Serif" w:hAnsi="Liberation Serif" w:eastAsia="Liberation Serif" w:cs="Liberation Serif"/>
        </w:rPr>
        <w:t xml:space="preserve">The graphics card or chipset of the computer must not be too "exotic".</w:t>
      </w:r>
      <w:r>
        <w:rPr>
          <w:rFonts w:ascii="Liberation Serif" w:hAnsi="Liberation Serif" w:eastAsia="Liberation Serif" w:cs="Liberation Serif"/>
        </w:rPr>
      </w:r>
    </w:p>
    <w:p>
      <w:pPr>
        <w:pBdr/>
        <w:spacing w:after="100" w:before="0"/>
        <w:ind/>
        <w:jc w:val="both"/>
        <w:rPr>
          <w:rFonts w:ascii="Liberation Serif" w:hAnsi="Liberation Serif" w:cs="Liberation Serif"/>
          <w14:ligatures w14:val="none"/>
        </w:rPr>
      </w:pPr>
      <w:r>
        <w:rPr>
          <w:rFonts w:ascii="Liberation Serif" w:hAnsi="Liberation Serif" w:eastAsia="Liberation Serif" w:cs="Liberation Serif"/>
        </w:rPr>
        <w:t xml:space="preserve">In summary, it works in most cases, thanks to the many drivers built into the Linux kernel designed for all possible kinds of hardware.</w:t>
      </w:r>
      <w:r>
        <w:rPr>
          <w:rFonts w:ascii="Liberation Serif" w:hAnsi="Liberation Serif" w:eastAsia="Liberation Serif" w:cs="Liberation Serif"/>
        </w:rPr>
      </w:r>
    </w:p>
    <w:p>
      <w:pPr>
        <w:pBdr/>
        <w:spacing w:after="80"/>
        <w:ind/>
        <w:jc w:val="both"/>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p>
      <w:pPr>
        <w:pStyle w:val="730"/>
        <w:pBdr/>
        <w:spacing/>
        <w:ind/>
        <w:rPr>
          <w:rFonts w:ascii="Liberation Serif" w:hAnsi="Liberation Serif" w:cs="Liberation Serif"/>
        </w:rPr>
      </w:pPr>
      <w:r/>
      <w:bookmarkStart w:id="2" w:name="_Toc2"/>
      <w:r/>
      <w:r>
        <w:rPr>
          <w:rFonts w:ascii="Liberation Serif" w:hAnsi="Liberation Serif" w:eastAsia="Liberation Serif" w:cs="Liberation Serif"/>
          <w:b/>
          <w:bCs/>
          <w:color w:val="000000"/>
          <w:sz w:val="32"/>
          <w:szCs w:val="32"/>
        </w:rPr>
        <w:t xml:space="preserve">Installation Modes</w:t>
      </w:r>
      <w:r/>
      <w:bookmarkEnd w:id="2"/>
      <w:r/>
      <w:r>
        <w:rPr>
          <w:rFonts w:ascii="Liberation Serif" w:hAnsi="Liberation Serif" w:eastAsia="Liberation Serif" w:cs="Liberation Serif"/>
        </w:rPr>
      </w:r>
    </w:p>
    <w:p>
      <w:pPr>
        <w:pBdr/>
        <w:spacing w:after="80"/>
        <w:ind w:firstLine="0" w:left="0"/>
        <w:jc w:val="both"/>
        <w:rPr>
          <w:rFonts w:ascii="Liberation Serif" w:hAnsi="Liberation Serif" w:cs="Liberation Serif"/>
        </w:rPr>
      </w:pPr>
      <w:r>
        <w:rPr>
          <w:rFonts w:ascii="Liberation Serif" w:hAnsi="Liberation Serif" w:eastAsia="Liberation Serif" w:cs="Liberation Serif"/>
          <w:b/>
          <w:bCs/>
          <w:sz w:val="22"/>
          <w:szCs w:val="22"/>
        </w:rPr>
        <w:t xml:space="preserve">Classic mode: </w:t>
      </w:r>
      <w:r>
        <w:rPr>
          <w:rFonts w:ascii="Liberation Serif" w:hAnsi="Liberation Serif" w:eastAsia="Liberation Serif" w:cs="Liberation Serif"/>
          <w:b w:val="0"/>
          <w:bCs w:val="0"/>
          <w:sz w:val="22"/>
          <w:szCs w:val="22"/>
        </w:rPr>
        <w:t xml:space="preserve">Using a CD-ROM, a DVD, or a USB stick prepared to boot live systems (nomad or demonstration mode).</w:t>
      </w:r>
      <w:r>
        <w:rPr>
          <w:rFonts w:ascii="Liberation Serif" w:hAnsi="Liberation Serif" w:eastAsia="Liberation Serif" w:cs="Liberation Serif"/>
        </w:rPr>
      </w:r>
    </w:p>
    <w:p>
      <w:pPr>
        <w:pBdr/>
        <w:spacing w:after="80"/>
        <w:ind w:firstLine="0" w:left="0"/>
        <w:jc w:val="both"/>
        <w:rPr>
          <w:rFonts w:ascii="Liberation Serif" w:hAnsi="Liberation Serif" w:cs="Liberation Serif"/>
        </w:rPr>
      </w:pPr>
      <w:r>
        <w:rPr>
          <w:rFonts w:ascii="Liberation Serif" w:hAnsi="Liberation Serif" w:eastAsia="Liberation Serif" w:cs="Liberation Serif"/>
          <w:b/>
          <w:bCs/>
          <w:sz w:val="22"/>
          <w:szCs w:val="22"/>
        </w:rPr>
        <w:t xml:space="preserve">Alternative modes: </w:t>
      </w:r>
      <w:r>
        <w:rPr>
          <w:rFonts w:ascii="Liberation Serif" w:hAnsi="Liberation Serif" w:eastAsia="Liberation Serif" w:cs="Liberation Serif"/>
          <w:b w:val="0"/>
          <w:bCs w:val="0"/>
          <w:sz w:val="22"/>
          <w:szCs w:val="22"/>
        </w:rPr>
        <w:t xml:space="preserve">Installation via PXE server (network), disk-to-disk copies, partition copying with Gparted (both methods are slow), and finally, cloning of installed and customized systems followed by restoration to one or more computers.</w:t>
      </w:r>
      <w:r>
        <w:rPr>
          <w:rFonts w:ascii="Liberation Serif" w:hAnsi="Liberation Serif" w:eastAsia="Liberation Serif" w:cs="Liberation Serif"/>
        </w:rPr>
      </w:r>
    </w:p>
    <w:p>
      <w:pPr>
        <w:pBdr/>
        <w:spacing w:after="80"/>
        <w:ind/>
        <w:jc w:val="both"/>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p>
      <w:pPr>
        <w:pStyle w:val="716"/>
        <w:pBdr/>
        <w:spacing/>
        <w:ind/>
        <w:rPr>
          <w14:ligatures w14:val="none"/>
        </w:rPr>
      </w:pPr>
      <w:r/>
      <w:bookmarkStart w:id="3" w:name="_Toc3"/>
      <w:r>
        <w:t xml:space="preserve">Installation from a Clone</w:t>
      </w:r>
      <w:r/>
      <w:bookmarkEnd w:id="3"/>
      <w:r/>
      <w:r/>
    </w:p>
    <w:p>
      <w:pPr>
        <w:pStyle w:val="1_730"/>
        <w:pBdr/>
        <w:spacing/>
        <w:ind/>
        <w:rPr>
          <w:rFonts w:ascii="Liberation Serif" w:hAnsi="Liberation Serif" w:cs="Liberation Serif"/>
        </w:rPr>
      </w:pPr>
      <w:r>
        <w:rPr>
          <w:highlight w:val="none"/>
        </w:rPr>
      </w:r>
      <w:r>
        <w:rPr>
          <w:highlight w:val="none"/>
        </w:rPr>
      </w:r>
      <w:r>
        <w:rPr>
          <w:highlight w:val="none"/>
        </w:rPr>
      </w:r>
    </w:p>
    <w:p>
      <w:pPr>
        <w:pStyle w:val="1_730"/>
        <w:pBdr/>
        <w:spacing/>
        <w:ind/>
        <w:rPr>
          <w:highlight w:val="none"/>
        </w:rPr>
      </w:pPr>
      <w:r/>
      <w:r>
        <w:rPr>
          <w:rFonts w:ascii="Liberation Serif" w:hAnsi="Liberation Serif" w:eastAsia="Liberation Serif" w:cs="Liberation Serif"/>
        </w:rPr>
      </w:r>
      <w:r>
        <w:rPr>
          <w:rFonts w:ascii="Liberation Serif" w:hAnsi="Liberation Serif" w:eastAsia="Liberation Serif" w:cs="Liberation Serif"/>
          <w:b/>
          <w:bCs/>
          <w:color w:val="000000"/>
          <w:sz w:val="26"/>
          <w:szCs w:val="26"/>
        </w:rPr>
        <w:t xml:space="preserve">Objective</w:t>
      </w:r>
      <w:r>
        <w:rPr>
          <w:rFonts w:ascii="Liberation Serif" w:hAnsi="Liberation Serif" w:eastAsia="Liberation Serif" w:cs="Liberation Serif"/>
        </w:rPr>
      </w:r>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To maintain a homogeneous fleet and save time during</w:t>
      </w:r>
      <w:r>
        <w:rPr>
          <w:rFonts w:ascii="Liberation Serif" w:hAnsi="Liberation Serif" w:eastAsia="Liberation Serif" w:cs="Liberation Serif"/>
          <w:b w:val="0"/>
          <w:bCs w:val="0"/>
          <w:sz w:val="22"/>
          <w:szCs w:val="22"/>
        </w:rPr>
        <w:t xml:space="preserve"> deployment operations. Restoring a cloned Linux system can take between 5 and 10 minutes, depending on the system size and the performance of the computer on which Rescuezilla is used. </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This represents a significant time saving compared to classic methods.</w:t>
      </w:r>
      <w:r>
        <w:rPr>
          <w:rFonts w:ascii="Liberation Serif" w:hAnsi="Liberation Serif" w:eastAsia="Liberation Serif" w:cs="Liberation Serif"/>
        </w:rPr>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Furthermore, the clone can be created from a physical computer or a virtualized system (using Virt</w:t>
      </w:r>
      <w:r>
        <w:rPr>
          <w:rFonts w:ascii="Liberation Serif" w:hAnsi="Liberation Serif" w:eastAsia="Liberation Serif" w:cs="Liberation Serif"/>
          <w:b w:val="0"/>
          <w:bCs w:val="0"/>
          <w:sz w:val="22"/>
          <w:szCs w:val="22"/>
        </w:rPr>
        <w:t xml:space="preserve">ualBox, for example). </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It is therefore not mandatory to tie up a physical computer to create clones, and the virtual machine can be reused as many times as needed as updates are released, including by restoring the clone to a new virtual machine if desired.</w:t>
      </w:r>
      <w:r>
        <w:rPr>
          <w:rFonts w:ascii="Liberation Serif" w:hAnsi="Liberation Serif" w:eastAsia="Liberation Serif" w:cs="Liberation Serif"/>
        </w:rPr>
      </w:r>
      <w:r>
        <w:rPr>
          <w:rFonts w:ascii="Liberation Serif" w:hAnsi="Liberation Serif" w:eastAsia="Liberation Serif" w:cs="Liberation Serif"/>
        </w:rPr>
      </w:r>
    </w:p>
    <w:p>
      <w:pPr>
        <w:pStyle w:val="1_730"/>
        <w:pBdr/>
        <w:spacing/>
        <w:ind/>
        <w:rPr>
          <w:rFonts w:ascii="Liberation Serif" w:hAnsi="Liberation Serif" w:cs="Liberation Serif"/>
        </w:rPr>
      </w:pPr>
      <w:r>
        <w:rPr>
          <w:highlight w:val="none"/>
        </w:rPr>
      </w:r>
      <w:r>
        <w:rPr>
          <w:highlight w:val="none"/>
        </w:rPr>
      </w:r>
      <w:r>
        <w:rPr>
          <w:highlight w:val="none"/>
        </w:rPr>
      </w:r>
    </w:p>
    <w:p>
      <w:pPr>
        <w:pStyle w:val="1_730"/>
        <w:pBdr/>
        <w:spacing/>
        <w:ind/>
        <w:rPr>
          <w:highlight w:val="none"/>
        </w:rPr>
      </w:pPr>
      <w:r/>
      <w:r>
        <w:rPr>
          <w:rFonts w:ascii="Liberation Serif" w:hAnsi="Liberation Serif" w:eastAsia="Liberation Serif" w:cs="Liberation Serif"/>
        </w:rPr>
      </w:r>
      <w:r>
        <w:rPr>
          <w:rFonts w:ascii="Liberation Serif" w:hAnsi="Liberation Serif" w:eastAsia="Liberation Serif" w:cs="Liberation Serif"/>
          <w:b/>
          <w:bCs/>
          <w:color w:val="000000"/>
          <w:sz w:val="26"/>
          <w:szCs w:val="26"/>
        </w:rPr>
        <w:t xml:space="preserve">Scenario</w:t>
      </w:r>
      <w:r>
        <w:rPr>
          <w:rFonts w:ascii="Liberation Serif" w:hAnsi="Liberation Serif" w:eastAsia="Liberation Serif" w:cs="Liberation Serif"/>
        </w:rPr>
      </w:r>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Suppose you have installed the operating system o</w:t>
      </w:r>
      <w:r>
        <w:rPr>
          <w:rFonts w:ascii="Liberation Serif" w:hAnsi="Liberation Serif" w:eastAsia="Liberation Serif" w:cs="Liberation Serif"/>
          <w:b w:val="0"/>
          <w:bCs w:val="0"/>
          <w:sz w:val="22"/>
          <w:szCs w:val="22"/>
        </w:rPr>
        <w:t xml:space="preserve">f your choice on a powerful computer (always to save time). </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Let us assume it is not Windows</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 if it were Windows, you would need target machines that are identical in brand and model to the one where the system was installed, which is not the subject here.</w:t>
      </w:r>
      <w:r>
        <w:rPr>
          <w:rFonts w:ascii="Liberation Serif" w:hAnsi="Liberation Serif" w:eastAsia="Liberation Serif" w:cs="Liberation Serif"/>
        </w:rPr>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Once your system</w:t>
      </w:r>
      <w:r>
        <w:rPr>
          <w:rFonts w:ascii="Liberation Serif" w:hAnsi="Liberation Serif" w:eastAsia="Liberation Serif" w:cs="Liberation Serif"/>
          <w:b w:val="0"/>
          <w:bCs w:val="0"/>
          <w:sz w:val="22"/>
          <w:szCs w:val="22"/>
        </w:rPr>
        <w:t xml:space="preserve"> is installed, you will have added or removed programs for the users, perhaps modified its appearance</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 </w:t>
      </w:r>
      <w:r>
        <w:rPr>
          <w:rFonts w:ascii="Liberation Serif" w:hAnsi="Liberation Serif" w:eastAsia="Liberation Serif" w:cs="Liberation Serif"/>
          <w:b w:val="0"/>
          <w:bCs w:val="0"/>
          <w:sz w:val="22"/>
          <w:szCs w:val="22"/>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in short, you will have prepared it for deployment in the context that suits you (administrative use, developer use, or family use). </w:t>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bCs/>
          <w:sz w:val="22"/>
          <w:szCs w:val="22"/>
        </w:rPr>
        <w:t xml:space="preserve">Thanks to this prepa</w:t>
      </w:r>
      <w:r>
        <w:rPr>
          <w:rFonts w:ascii="Liberation Serif" w:hAnsi="Liberation Serif" w:eastAsia="Liberation Serif" w:cs="Liberation Serif"/>
          <w:b/>
          <w:bCs/>
          <w:sz w:val="22"/>
          <w:szCs w:val="22"/>
        </w:rPr>
        <w:t xml:space="preserve">ration</w:t>
      </w:r>
      <w:r>
        <w:rPr>
          <w:rFonts w:ascii="Liberation Serif" w:hAnsi="Liberation Serif" w:eastAsia="Liberation Serif" w:cs="Liberation Serif"/>
          <w:b w:val="0"/>
          <w:bCs w:val="0"/>
          <w:sz w:val="22"/>
          <w:szCs w:val="22"/>
        </w:rPr>
        <w:t xml:space="preserve">, cloning this ready-to-use system will save you time on post-installation tasks. Subsequently, each user only needs to create their personal account using the dedicated tool from the system section of the application menus, which is very fast to do.</w:t>
      </w:r>
      <w:r>
        <w:rPr>
          <w:rFonts w:ascii="Liberation Serif" w:hAnsi="Liberation Serif" w:eastAsia="Liberation Serif" w:cs="Liberation Serif"/>
        </w:rPr>
      </w:r>
      <w:r>
        <w:rPr>
          <w:rFonts w:ascii="Liberation Serif" w:hAnsi="Liberation Serif" w:eastAsia="Liberation Serif" w:cs="Liberation Serif"/>
        </w:rPr>
      </w:r>
    </w:p>
    <w:p>
      <w:pPr>
        <w:pBdr/>
        <w:spacing w:after="80"/>
        <w:ind/>
        <w:jc w:val="both"/>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p>
      <w:pPr>
        <w:pStyle w:val="716"/>
        <w:pBdr/>
        <w:spacing/>
        <w:ind/>
        <w:rPr>
          <w:rFonts w:ascii="Liberation Serif" w:hAnsi="Liberation Serif" w:cs="Liberation Serif"/>
        </w:rPr>
      </w:pPr>
      <w:r/>
      <w:bookmarkStart w:id="4" w:name="_Toc4"/>
      <w:r/>
      <w:r>
        <w:rPr>
          <w:rFonts w:ascii="Liberation Serif" w:hAnsi="Liberation Serif" w:eastAsia="Liberation Serif" w:cs="Liberation Serif"/>
          <w:b/>
          <w:bCs/>
          <w:color w:val="000000"/>
          <w:sz w:val="32"/>
          <w:szCs w:val="32"/>
        </w:rPr>
        <w:t xml:space="preserve">Order of Operations</w:t>
      </w:r>
      <w:r/>
      <w:bookmarkEnd w:id="4"/>
      <w:r/>
      <w:r>
        <w:rPr>
          <w:rFonts w:ascii="Liberation Serif" w:hAnsi="Liberation Serif" w:eastAsia="Liberation Serif" w:cs="Liberation Serif"/>
        </w:rPr>
      </w:r>
    </w:p>
    <w:p>
      <w:pPr>
        <w:pStyle w:val="1_730"/>
        <w:numPr>
          <w:ilvl w:val="0"/>
          <w:numId w:val="11"/>
        </w:numPr>
        <w:pBdr/>
        <w:spacing/>
        <w:ind/>
        <w:rPr>
          <w:rFonts w:ascii="Liberation Serif" w:hAnsi="Liberation Serif" w:cs="Liberation Serif"/>
        </w:rPr>
      </w:pPr>
      <w:r/>
      <w:r>
        <w:rPr>
          <w:rFonts w:ascii="Liberation Serif" w:hAnsi="Liberation Serif" w:eastAsia="Liberation Serif" w:cs="Liberation Serif"/>
          <w:b/>
          <w:bCs/>
          <w:color w:val="000000"/>
          <w:sz w:val="26"/>
          <w:szCs w:val="26"/>
        </w:rPr>
        <w:t xml:space="preserve">Download the latest version of Rescuezilla</w:t>
      </w:r>
      <w:r>
        <w:rPr>
          <w:rFonts w:ascii="Liberation Serif" w:hAnsi="Liberation Serif" w:eastAsia="Liberation Serif" w:cs="Liberation Serif"/>
        </w:rPr>
      </w:r>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Rescuezilla is a fork of Clonezilla offering a graphical interface for common needs, provided as a Linux distribution. It is maintained by an American developer on an Ubuntu base.</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In your Linux system, open a terminal in the desired directory (for example /home/user/ISOS) and run:</w:t>
      </w:r>
      <w:r>
        <w:rPr>
          <w:rFonts w:ascii="Liberation Serif" w:hAnsi="Liberation Serif" w:eastAsia="Liberation Serif" w:cs="Liberation Serif"/>
        </w:rPr>
      </w:r>
    </w:p>
    <w:p>
      <w:pPr>
        <w:pStyle w:val="1_634"/>
        <w:pBdr/>
        <w:spacing/>
        <w:ind/>
        <w:rPr>
          <w:rFonts w:ascii="Liberation Serif" w:hAnsi="Liberation Serif" w:cs="Liberation Serif"/>
          <w:sz w:val="20"/>
          <w:szCs w:val="20"/>
        </w:rPr>
      </w:pPr>
      <w:r>
        <w:rPr>
          <w:rFonts w:ascii="Liberation Serif" w:hAnsi="Liberation Serif" w:eastAsia="Liberation Serif" w:cs="Liberation Serif"/>
          <w:sz w:val="20"/>
          <w:szCs w:val="20"/>
        </w:rPr>
        <w:t xml:space="preserve">wget -c https://github.com/rescuezilla/rescuezilla/releases/download/2.6/rescuezilla-2.6-64bit.oracular.iso</w:t>
      </w:r>
      <w:r>
        <w:rPr>
          <w:rFonts w:ascii="Liberation Serif" w:hAnsi="Liberation Serif" w:eastAsia="Liberation Serif" w:cs="Liberation Serif"/>
          <w:sz w:val="20"/>
          <w:szCs w:val="20"/>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If you prefer curl:</w:t>
      </w:r>
      <w:r>
        <w:rPr>
          <w:rFonts w:ascii="Liberation Serif" w:hAnsi="Liberation Serif" w:eastAsia="Liberation Serif" w:cs="Liberation Serif"/>
        </w:rPr>
      </w:r>
    </w:p>
    <w:p>
      <w:pPr>
        <w:pStyle w:val="1_634"/>
        <w:pBdr/>
        <w:spacing/>
        <w:ind/>
        <w:rPr>
          <w:rFonts w:ascii="Liberation Serif" w:hAnsi="Liberation Serif" w:cs="Liberation Serif"/>
          <w:sz w:val="20"/>
          <w:szCs w:val="20"/>
        </w:rPr>
      </w:pPr>
      <w:r>
        <w:rPr>
          <w:rFonts w:ascii="Liberation Serif" w:hAnsi="Liberation Serif" w:eastAsia="Liberation Serif" w:cs="Liberation Serif"/>
          <w:sz w:val="20"/>
          <w:szCs w:val="20"/>
        </w:rPr>
        <w:t xml:space="preserve">curl -L -O https://github.com/rescuezilla/rescuezilla/releases/download/2.6/rescuezilla-2.6-64bit.oracular.iso</w:t>
      </w:r>
      <w:r>
        <w:rPr>
          <w:rFonts w:ascii="Liberation Serif" w:hAnsi="Liberation Serif" w:eastAsia="Liberation Serif" w:cs="Liberation Serif"/>
          <w:sz w:val="20"/>
          <w:szCs w:val="20"/>
        </w:rPr>
      </w:r>
    </w:p>
    <w:p>
      <w:pPr>
        <w:pStyle w:val="729"/>
        <w:pBdr/>
        <w:spacing w:after="100" w:before="200"/>
        <w:ind/>
        <w:jc w:val="both"/>
        <w:rPr>
          <w:rFonts w:ascii="Liberation Serif" w:hAnsi="Liberation Serif" w:cs="Liberation Serif"/>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Style w:val="1_730"/>
        <w:pBdr/>
        <w:spacing/>
        <w:ind w:right="0" w:hanging="77" w:left="425"/>
        <w:rPr>
          <w:rFonts w:ascii="Liberation Serif" w:hAnsi="Liberation Serif" w:cs="Liberation Serif"/>
          <w:highlight w:val="none"/>
        </w:rPr>
      </w:pPr>
      <w:r>
        <w:t xml:space="preserve">2. </w:t>
      </w:r>
      <w:r>
        <w:rPr>
          <w:rFonts w:ascii="Liberation Serif" w:hAnsi="Liberation Serif" w:eastAsia="Liberation Serif" w:cs="Liberation Serif"/>
          <w:b/>
          <w:bCs/>
          <w:color w:val="000000"/>
          <w:sz w:val="26"/>
          <w:szCs w:val="26"/>
        </w:rPr>
        <w:t xml:space="preserve">Prepare your bootable media</w:t>
      </w:r>
      <w:r>
        <w:rPr>
          <w:rFonts w:ascii="Liberation Serif" w:hAnsi="Liberation Serif" w:eastAsia="Liberation Serif" w:cs="Liberation Serif"/>
        </w:rPr>
      </w:r>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We most often use a USB stick, as optical drives are becoming less common, and Linux distributions have grown beyond the 700 MB capacity of a CD-ROM.</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Take a blank or empty USB stick and follow the Ventoy method: </w:t>
      </w:r>
      <w:hyperlink r:id="rId11" w:tooltip="https://ventoy.net/en/index.html" w:history="1">
        <w:r>
          <w:rPr>
            <w:rStyle w:val="721"/>
            <w:rFonts w:ascii="Liberation Serif" w:hAnsi="Liberation Serif" w:eastAsia="Liberation Serif" w:cs="Liberation Serif"/>
            <w:sz w:val="22"/>
            <w:szCs w:val="22"/>
          </w:rPr>
          <w:t xml:space="preserve">https://ventoy.net/en/index.html</w:t>
        </w:r>
      </w:hyperlink>
      <w:r>
        <w:rPr>
          <w:rFonts w:ascii="Liberation Serif" w:hAnsi="Liberation Serif" w:eastAsia="Liberation Serif" w:cs="Liberation Serif"/>
          <w:b w:val="0"/>
          <w:bCs w:val="0"/>
          <w:sz w:val="22"/>
          <w:szCs w:val="22"/>
        </w:rPr>
        <w:t xml:space="preserve">  </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this allows you to use the entire space of the medium (USB stick or external USB storage), as it enables booting directly from ISO disk images.</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instructions for installing Ventoy from various operating systems are on the site. Under Linux, download the Linux archive, extract it, navigate to the extracted folder, and run the Ventoy2Disk.sh script (read the README first).</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p>
    <w:p>
      <w:pPr>
        <w:pBdr/>
        <w:spacing w:after="100" w:before="0"/>
        <w:ind/>
        <w:jc w:val="both"/>
        <w:rPr>
          <w:rFonts w:ascii="Liberation Serif" w:hAnsi="Liberation Serif" w:cs="Liberation Serif"/>
          <w:b/>
          <w:bCs/>
          <w:sz w:val="22"/>
          <w:szCs w:val="22"/>
          <w:highlight w:val="none"/>
        </w:rPr>
      </w:pPr>
      <w:r>
        <w:rPr>
          <w:rFonts w:ascii="Liberation Serif" w:hAnsi="Liberation Serif" w:eastAsia="Liberation Serif" w:cs="Liberation Serif"/>
          <w:b/>
          <w:bCs/>
          <w:sz w:val="22"/>
          <w:szCs w:val="22"/>
        </w:rPr>
        <w:t xml:space="preserve">Precautions:</w:t>
      </w:r>
      <w:r>
        <w:rPr>
          <w:rFonts w:ascii="Liberation Serif" w:hAnsi="Liberation Serif" w:eastAsia="Liberation Serif" w:cs="Liberation Serif"/>
        </w:rPr>
      </w:r>
    </w:p>
    <w:p>
      <w:pPr>
        <w:pStyle w:val="720"/>
        <w:numPr>
          <w:ilvl w:val="0"/>
          <w:numId w:val="13"/>
        </w:numPr>
        <w:pBdr/>
        <w:spacing w:after="8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Plug in the target USB stick.</w:t>
      </w:r>
      <w:r>
        <w:rPr>
          <w:rFonts w:ascii="Liberation Serif" w:hAnsi="Liberation Serif" w:eastAsia="Liberation Serif" w:cs="Liberation Serif"/>
        </w:rPr>
      </w:r>
    </w:p>
    <w:p>
      <w:pPr>
        <w:pStyle w:val="720"/>
        <w:numPr>
          <w:ilvl w:val="0"/>
          <w:numId w:val="13"/>
        </w:numPr>
        <w:pBdr/>
        <w:spacing w:after="80"/>
        <w:ind/>
        <w:jc w:val="both"/>
        <w:rPr>
          <w:rFonts w:ascii="Liberation Serif" w:hAnsi="Liberation Serif" w:cs="Liberation Serif"/>
          <w:sz w:val="20"/>
          <w:szCs w:val="20"/>
        </w:rPr>
      </w:pPr>
      <w:r>
        <w:rPr>
          <w:rFonts w:ascii="Liberation Serif" w:hAnsi="Liberation Serif" w:eastAsia="Liberation Serif" w:cs="Liberation Serif"/>
          <w:b w:val="0"/>
          <w:bCs w:val="0"/>
          <w:sz w:val="22"/>
          <w:szCs w:val="22"/>
        </w:rPr>
        <w:t xml:space="preserve">Open a terminal and type</w:t>
      </w:r>
      <w:r>
        <w:rPr>
          <w:rFonts w:ascii="Liberation Serif" w:hAnsi="Liberation Serif" w:eastAsia="Liberation Serif" w:cs="Liberation Serif"/>
          <w:b w:val="0"/>
          <w:bCs w:val="0"/>
          <w:sz w:val="22"/>
          <w:szCs w:val="22"/>
          <w:lang w:val="fr-FR"/>
        </w:rPr>
        <w:t xml:space="preserve"> </w:t>
      </w:r>
      <w:r>
        <w:rPr>
          <w:rStyle w:val="1_635"/>
          <w:rFonts w:ascii="Liberation Serif" w:hAnsi="Liberation Serif" w:eastAsia="Liberation Serif" w:cs="Liberation Serif"/>
          <w:b/>
          <w:bCs/>
          <w:i/>
          <w:iCs/>
          <w:sz w:val="20"/>
          <w:szCs w:val="20"/>
        </w:rPr>
        <w:t xml:space="preserve">sudo blkid | grep s</w:t>
      </w:r>
      <w:r>
        <w:rPr>
          <w:rFonts w:ascii="Liberation Serif" w:hAnsi="Liberation Serif" w:eastAsia="Liberation Serif" w:cs="Liberation Serif"/>
          <w:b/>
          <w:bCs/>
          <w:i/>
          <w:iCs/>
          <w:sz w:val="20"/>
          <w:szCs w:val="20"/>
        </w:rPr>
        <w:t xml:space="preserve">d</w:t>
      </w:r>
      <w:r>
        <w:rPr>
          <w:rFonts w:ascii="Liberation Serif" w:hAnsi="Liberation Serif" w:eastAsia="Liberation Serif" w:cs="Liberation Serif"/>
          <w:b w:val="0"/>
          <w:bCs w:val="0"/>
          <w:sz w:val="20"/>
          <w:szCs w:val="20"/>
        </w:rPr>
      </w:r>
      <w:r>
        <w:rPr>
          <w:rFonts w:ascii="Liberation Serif" w:hAnsi="Liberation Serif" w:eastAsia="Liberation Serif" w:cs="Liberation Serif"/>
          <w:b w:val="0"/>
          <w:bCs w:val="0"/>
          <w:sz w:val="20"/>
          <w:szCs w:val="20"/>
          <w:highlight w:val="none"/>
          <w:lang w:val="fr-FR"/>
        </w:rPr>
        <w:t xml:space="preserve"> : </w:t>
      </w:r>
      <w:r>
        <w:rPr>
          <w:rFonts w:ascii="Liberation Serif" w:hAnsi="Liberation Serif" w:cs="Liberation Serif"/>
          <w:sz w:val="20"/>
          <w:szCs w:val="20"/>
        </w:rPr>
      </w:r>
      <w:r>
        <w:rPr>
          <w:rFonts w:ascii="Liberation Serif" w:hAnsi="Liberation Serif" w:eastAsia="Liberation Serif" w:cs="Liberation Serif"/>
          <w:b w:val="0"/>
          <w:bCs w:val="0"/>
          <w:sz w:val="22"/>
          <w:szCs w:val="22"/>
        </w:rPr>
        <w:t xml:space="preserve">this will allow you to verify the name of your USB stick </w:t>
      </w:r>
      <w:r>
        <w:rPr>
          <w:rFonts w:ascii="Liberation Serif" w:hAnsi="Liberation Serif" w:eastAsia="Liberation Serif" w:cs="Liberation Serif"/>
          <w:b w:val="0"/>
          <w:bCs w:val="0"/>
          <w:sz w:val="22"/>
          <w:szCs w:val="22"/>
          <w:lang w:val="fr-FR"/>
        </w:rPr>
        <w:t xml:space="preserve">(</w:t>
      </w:r>
      <w:r>
        <w:rPr>
          <w:rFonts w:ascii="Liberation Serif" w:hAnsi="Liberation Serif" w:eastAsia="Liberation Serif" w:cs="Liberation Serif"/>
          <w:b w:val="0"/>
          <w:bCs w:val="0"/>
          <w:sz w:val="22"/>
          <w:szCs w:val="22"/>
          <w:lang w:val="fr-FR"/>
        </w:rPr>
        <w:t xml:space="preserve">D</w:t>
      </w:r>
      <w:r>
        <w:rPr>
          <w:rFonts w:ascii="Liberation Serif" w:hAnsi="Liberation Serif" w:eastAsia="Liberation Serif" w:cs="Liberation Serif"/>
          <w:b w:val="0"/>
          <w:bCs w:val="0"/>
          <w:sz w:val="22"/>
          <w:szCs w:val="22"/>
        </w:rPr>
        <w:t xml:space="preserve">o</w:t>
      </w:r>
      <w:r>
        <w:rPr>
          <w:rFonts w:ascii="Liberation Serif" w:hAnsi="Liberation Serif" w:eastAsia="Liberation Serif" w:cs="Liberation Serif"/>
          <w:b w:val="0"/>
          <w:bCs w:val="0"/>
          <w:sz w:val="22"/>
          <w:szCs w:val="22"/>
          <w:lang w:val="fr-FR"/>
        </w:rPr>
        <w:t xml:space="preserve">n’t</w:t>
      </w:r>
      <w:r>
        <w:rPr>
          <w:rFonts w:ascii="Liberation Serif" w:hAnsi="Liberation Serif" w:eastAsia="Liberation Serif" w:cs="Liberation Serif"/>
          <w:b w:val="0"/>
          <w:bCs w:val="0"/>
          <w:sz w:val="22"/>
          <w:szCs w:val="22"/>
        </w:rPr>
        <w:t xml:space="preserve"> install Ventoy on the disk running your host system</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rPr>
      </w:r>
      <w:r>
        <w:rPr>
          <w:rFonts w:ascii="Liberation Serif" w:hAnsi="Liberation Serif" w:cs="Liberation Serif"/>
          <w:sz w:val="20"/>
          <w:szCs w:val="20"/>
        </w:rPr>
      </w:r>
    </w:p>
    <w:p>
      <w:pPr>
        <w:pStyle w:val="720"/>
        <w:numPr>
          <w:ilvl w:val="0"/>
          <w:numId w:val="13"/>
        </w:numPr>
        <w:pBdr/>
        <w:spacing w:after="8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Copy Rescuezilla into the Ventoy USB stick. The use of the following command is recommended</w:t>
      </w:r>
      <w:r>
        <w:rPr>
          <w:rFonts w:ascii="Liberation Serif" w:hAnsi="Liberation Serif" w:eastAsia="Liberation Serif" w:cs="Liberation Serif"/>
          <w:b w:val="0"/>
          <w:bCs w:val="0"/>
          <w:sz w:val="22"/>
          <w:szCs w:val="22"/>
          <w:lang w:val="fr-FR"/>
        </w:rPr>
        <w:t xml:space="preserve"> : </w:t>
      </w:r>
      <w:r>
        <w:rPr>
          <w:rFonts w:ascii="Liberation Serif" w:hAnsi="Liberation Serif" w:eastAsia="Liberation Serif" w:cs="Liberation Serif"/>
          <w:b/>
          <w:bCs/>
          <w:i/>
          <w:iCs/>
          <w:sz w:val="20"/>
          <w:szCs w:val="20"/>
        </w:rPr>
        <w:t xml:space="preserve">rsync &lt;source&gt; &lt;destination&gt; &amp;&amp; sync</w:t>
      </w:r>
      <w:r>
        <w:rPr>
          <w:rFonts w:ascii="Liberation Serif" w:hAnsi="Liberation Serif" w:eastAsia="Liberation Serif" w:cs="Liberation Serif"/>
          <w:b/>
          <w:bCs/>
          <w:i/>
          <w:iCs/>
        </w:rPr>
      </w:r>
      <w:r>
        <w:rPr>
          <w:rFonts w:ascii="Liberation Serif" w:hAnsi="Liberation Serif" w:cs="Liberation Serif"/>
          <w:b w:val="0"/>
          <w:bCs w:val="0"/>
          <w:sz w:val="22"/>
          <w:szCs w:val="22"/>
        </w:rPr>
      </w:r>
    </w:p>
    <w:p>
      <w:pPr>
        <w:pBdr/>
        <w:spacing w:after="80"/>
        <w:ind w:firstLine="0" w:left="0"/>
        <w:jc w:val="both"/>
        <w:rPr>
          <w:rFonts w:ascii="Liberation Serif" w:hAnsi="Liberation Serif" w:cs="Liberation Serif"/>
        </w:rPr>
      </w:pPr>
      <w:r>
        <w:rPr>
          <w:rFonts w:ascii="Liberation Serif" w:hAnsi="Liberation Serif" w:eastAsia="Liberation Serif" w:cs="Liberation Serif"/>
          <w:b w:val="0"/>
          <w:bCs w:val="0"/>
          <w:sz w:val="22"/>
          <w:szCs w:val="22"/>
        </w:rPr>
        <w:t xml:space="preserve">or, if you use copy-paste, take the precaution of verifying the md5 or sha512 hash once the ISO is at the destination</w:t>
      </w:r>
      <w:r>
        <w:rPr>
          <w:rFonts w:ascii="Liberation Serif" w:hAnsi="Liberation Serif" w:eastAsia="Liberation Serif" w:cs="Liberation Serif"/>
          <w:b w:val="0"/>
          <w:bCs w:val="0"/>
          <w:sz w:val="22"/>
          <w:szCs w:val="22"/>
          <w:lang w:val="fr-FR"/>
        </w:rPr>
        <w:t xml:space="preserve">.</w:t>
      </w:r>
      <w:r>
        <w:rPr>
          <w:rFonts w:ascii="Liberation Serif" w:hAnsi="Liberation Serif" w:eastAsia="Liberation Serif" w:cs="Liberation Serif"/>
        </w:rPr>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p>
    <w:p>
      <w:pPr>
        <w:pBdr/>
        <w:spacing w:after="100" w:before="0"/>
        <w:ind/>
        <w:jc w:val="both"/>
        <w:rPr>
          <w:rFonts w:ascii="Liberation Serif" w:hAnsi="Liberation Serif" w:cs="Liberation Serif"/>
          <w:b/>
          <w:bCs/>
          <w:sz w:val="22"/>
          <w:szCs w:val="22"/>
          <w:highlight w:val="none"/>
        </w:rPr>
      </w:pPr>
      <w:r>
        <w:rPr>
          <w:rFonts w:ascii="Liberation Serif" w:hAnsi="Liberation Serif" w:eastAsia="Liberation Serif" w:cs="Liberation Serif"/>
          <w:b/>
          <w:bCs/>
          <w:sz w:val="22"/>
          <w:szCs w:val="22"/>
        </w:rPr>
        <w:t xml:space="preserve">Other tools for preparing a bootable USB stick:</w:t>
      </w:r>
      <w:r>
        <w:rPr>
          <w:rFonts w:ascii="Liberation Serif" w:hAnsi="Liberation Serif" w:eastAsia="Liberation Serif" w:cs="Liberation Serif"/>
        </w:rPr>
      </w:r>
    </w:p>
    <w:p>
      <w:pPr>
        <w:pStyle w:val="720"/>
        <w:numPr>
          <w:ilvl w:val="0"/>
          <w:numId w:val="5"/>
        </w:numPr>
        <w:pBdr/>
        <w:spacing w:after="80"/>
        <w:ind/>
        <w:jc w:val="both"/>
        <w:rPr>
          <w:rFonts w:ascii="Liberation Serif" w:hAnsi="Liberation Serif" w:cs="Liberation Serif"/>
          <w:b w:val="0"/>
          <w:bCs w:val="0"/>
        </w:rPr>
      </w:pPr>
      <w:r>
        <w:rPr>
          <w:rFonts w:ascii="Liberation Serif" w:hAnsi="Liberation Serif" w:eastAsia="Liberation Serif" w:cs="Liberation Serif"/>
          <w:b/>
          <w:bCs/>
          <w:sz w:val="22"/>
          <w:szCs w:val="22"/>
        </w:rPr>
        <w:t xml:space="preserve">Balena Etcher</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color w:val="000000"/>
          <w:sz w:val="22"/>
          <w:lang w:val="fr-FR"/>
        </w:rPr>
        <w:t xml:space="preserve">I don’t know it)</w:t>
      </w:r>
      <w:r>
        <w:rPr>
          <w:rFonts w:ascii="Liberation Serif" w:hAnsi="Liberation Serif" w:eastAsia="Liberation Serif" w:cs="Liberation Serif"/>
          <w:b w:val="0"/>
          <w:bCs w:val="0"/>
          <w:sz w:val="22"/>
          <w:szCs w:val="22"/>
          <w:lang w:val="fr-FR"/>
        </w:rPr>
      </w:r>
      <w:r>
        <w:rPr>
          <w:rFonts w:ascii="Liberation Serif" w:hAnsi="Liberation Serif" w:eastAsia="Liberation Serif" w:cs="Liberation Serif"/>
          <w:b w:val="0"/>
          <w:bCs w:val="0"/>
        </w:rPr>
      </w:r>
    </w:p>
    <w:p>
      <w:pPr>
        <w:pStyle w:val="720"/>
        <w:numPr>
          <w:ilvl w:val="0"/>
          <w:numId w:val="5"/>
        </w:numPr>
        <w:pBdr/>
        <w:spacing w:after="80"/>
        <w:ind/>
        <w:jc w:val="both"/>
        <w:rPr>
          <w:rFonts w:ascii="Liberation Serif" w:hAnsi="Liberation Serif" w:cs="Liberation Serif"/>
          <w:b w:val="0"/>
          <w:bCs w:val="0"/>
          <w:sz w:val="22"/>
          <w:szCs w:val="22"/>
        </w:rPr>
      </w:pPr>
      <w:r>
        <w:rPr>
          <w:rFonts w:ascii="Liberation Serif" w:hAnsi="Liberation Serif" w:eastAsia="Liberation Serif" w:cs="Liberation Serif"/>
          <w:b/>
          <w:bCs/>
          <w:sz w:val="22"/>
          <w:szCs w:val="22"/>
        </w:rPr>
        <w:t xml:space="preserve">Gnome-Multi-</w:t>
      </w:r>
      <w:r>
        <w:rPr>
          <w:rFonts w:ascii="Liberation Serif" w:hAnsi="Liberation Serif" w:eastAsia="Liberation Serif" w:cs="Liberation Serif"/>
          <w:b/>
          <w:bCs/>
          <w:sz w:val="22"/>
          <w:szCs w:val="22"/>
        </w:rPr>
        <w:t xml:space="preserve">Writer</w:t>
      </w:r>
      <w:r>
        <w:rPr>
          <w:rFonts w:ascii="Liberation Serif" w:hAnsi="Liberation Serif" w:eastAsia="Liberation Serif" w:cs="Liberation Serif"/>
          <w:b/>
          <w:bCs/>
          <w:sz w:val="22"/>
          <w:szCs w:val="22"/>
          <w:lang w:val="fr-FR"/>
        </w:rPr>
        <w:t xml:space="preserve"> </w:t>
      </w:r>
      <w:r>
        <w:rPr>
          <w:rFonts w:ascii="Liberation Serif" w:hAnsi="Liberation Serif" w:eastAsia="Liberation Serif" w:cs="Liberation Serif"/>
          <w:b w:val="0"/>
          <w:bCs w:val="0"/>
          <w:sz w:val="22"/>
          <w:szCs w:val="22"/>
          <w:lang w:val="fr-FR"/>
        </w:rPr>
        <w:t xml:space="preserve">is </w:t>
      </w:r>
      <w:r>
        <w:rPr>
          <w:rFonts w:ascii="Liberation Serif" w:hAnsi="Liberation Serif" w:eastAsia="Liberation Serif" w:cs="Liberation Serif"/>
          <w:b w:val="0"/>
          <w:bCs w:val="0"/>
          <w:sz w:val="22"/>
          <w:szCs w:val="22"/>
        </w:rPr>
        <w:t xml:space="preserve">a</w:t>
      </w:r>
      <w:r>
        <w:rPr>
          <w:rFonts w:ascii="Liberation Serif" w:hAnsi="Liberation Serif" w:eastAsia="Liberation Serif" w:cs="Liberation Serif"/>
          <w:b/>
          <w:bCs/>
          <w:sz w:val="22"/>
          <w:szCs w:val="22"/>
        </w:rPr>
        <w:t xml:space="preserve"> </w:t>
      </w:r>
      <w:r>
        <w:rPr>
          <w:rFonts w:ascii="Liberation Serif" w:hAnsi="Liberation Serif" w:eastAsia="Liberation Serif" w:cs="Liberation Serif"/>
          <w:b w:val="0"/>
          <w:bCs w:val="0"/>
          <w:sz w:val="22"/>
          <w:szCs w:val="22"/>
        </w:rPr>
        <w:t xml:space="preserve">graphical tool available in Debian and Ubuntu repositories. </w:t>
      </w:r>
      <w:r>
        <w:rPr>
          <w:rFonts w:ascii="Liberation Serif" w:hAnsi="Liberation Serif" w:eastAsia="Liberation Serif" w:cs="Liberation Serif"/>
          <w:b/>
          <w:bCs/>
          <w:sz w:val="22"/>
          <w:szCs w:val="22"/>
        </w:rPr>
      </w:r>
    </w:p>
    <w:p>
      <w:pPr>
        <w:pBdr/>
        <w:spacing w:after="80"/>
        <w:ind w:firstLine="0" w:left="0"/>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It allows installing a Linux system on multiple USB sticks simultaneously. </w:t>
      </w:r>
      <w:r>
        <w:rPr>
          <w:rFonts w:ascii="Liberation Serif" w:hAnsi="Liberation Serif" w:eastAsia="Liberation Serif" w:cs="Liberation Serif"/>
          <w:b/>
          <w:bCs/>
          <w:sz w:val="22"/>
          <w:szCs w:val="22"/>
        </w:rPr>
      </w:r>
    </w:p>
    <w:p>
      <w:pPr>
        <w:pBdr/>
        <w:spacing w:after="80"/>
        <w:ind w:firstLine="0" w:left="0"/>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Suited to small USB sticks: it uses the entire space by copying the ISO bit by bit, s</w:t>
      </w:r>
      <w:r>
        <w:rPr>
          <w:rFonts w:ascii="Liberation Serif" w:hAnsi="Liberation Serif" w:eastAsia="Liberation Serif" w:cs="Liberation Serif"/>
          <w:b w:val="0"/>
          <w:bCs w:val="0"/>
          <w:sz w:val="22"/>
          <w:szCs w:val="22"/>
        </w:rPr>
        <w:t xml:space="preserve">o the USB stick will be in ISO 9660 format. </w:t>
      </w:r>
      <w:r>
        <w:rPr>
          <w:rFonts w:ascii="Liberation Serif" w:hAnsi="Liberation Serif" w:eastAsia="Liberation Serif" w:cs="Liberation Serif"/>
          <w:b/>
          <w:bCs/>
          <w:sz w:val="22"/>
          <w:szCs w:val="22"/>
        </w:rPr>
      </w:r>
    </w:p>
    <w:p>
      <w:pPr>
        <w:pStyle w:val="720"/>
        <w:numPr>
          <w:ilvl w:val="0"/>
          <w:numId w:val="6"/>
        </w:numPr>
        <w:pBdr/>
        <w:spacing w:after="80"/>
        <w:ind/>
        <w:jc w:val="both"/>
        <w:rPr>
          <w:rFonts w:ascii="Liberation Serif" w:hAnsi="Liberation Serif" w:cs="Liberation Serif"/>
          <w:b/>
          <w:bCs/>
          <w:sz w:val="22"/>
          <w:szCs w:val="22"/>
        </w:rPr>
      </w:pPr>
      <w:r>
        <w:rPr>
          <w:rFonts w:ascii="Liberation Serif" w:hAnsi="Liberation Serif" w:eastAsia="Liberation Serif" w:cs="Liberation Serif"/>
          <w:b w:val="0"/>
          <w:bCs w:val="0"/>
          <w:sz w:val="22"/>
          <w:szCs w:val="22"/>
        </w:rPr>
        <w:t xml:space="preserve">Its use is particularly suited for quickly preparing several bootable USB sticks. To reuse them afterwards, they will need to undergo a low-level format (for example, creating a new partition table with Gparted).</w:t>
      </w:r>
      <w:r>
        <w:rPr>
          <w:rFonts w:ascii="Liberation Serif" w:hAnsi="Liberation Serif" w:eastAsia="Liberation Serif" w:cs="Liberation Serif"/>
        </w:rPr>
      </w:r>
      <w:r>
        <w:rPr>
          <w:rFonts w:ascii="Liberation Serif" w:hAnsi="Liberation Serif" w:cs="Liberation Serif"/>
          <w:b/>
          <w:bCs/>
          <w:sz w:val="22"/>
          <w:szCs w:val="22"/>
        </w:rPr>
      </w:r>
    </w:p>
    <w:p>
      <w:pPr>
        <w:pBdr/>
        <w:spacing w:after="80"/>
        <w:ind w:firstLine="0" w:left="709"/>
        <w:jc w:val="both"/>
        <w:rPr>
          <w:rFonts w:ascii="Liberation Serif" w:hAnsi="Liberation Serif" w:cs="Liberation Serif"/>
          <w:b/>
          <w:bCs/>
          <w:sz w:val="22"/>
          <w:szCs w:val="22"/>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Style w:val="1_730"/>
        <w:pBdr/>
        <w:spacing/>
        <w:ind w:firstLine="0" w:left="349"/>
        <w:rPr>
          <w:rFonts w:ascii="Liberation Serif" w:hAnsi="Liberation Serif" w:cs="Liberation Serif"/>
          <w:sz w:val="22"/>
          <w:szCs w:val="22"/>
        </w:rPr>
      </w:pPr>
      <w:r>
        <w:rPr>
          <w:sz w:val="22"/>
          <w:szCs w:val="22"/>
        </w:rPr>
        <w:t xml:space="preserve">3. </w:t>
      </w:r>
      <w:r>
        <w:rPr>
          <w:rFonts w:ascii="Liberation Serif" w:hAnsi="Liberation Serif" w:eastAsia="Liberation Serif" w:cs="Liberation Serif"/>
          <w:b/>
          <w:bCs/>
          <w:color w:val="000000"/>
          <w:sz w:val="22"/>
          <w:szCs w:val="22"/>
        </w:rPr>
        <w:t xml:space="preserve"> Install the clone onto a USB medium</w:t>
      </w:r>
      <w:r>
        <w:rPr>
          <w:sz w:val="22"/>
          <w:szCs w:val="22"/>
        </w:rPr>
      </w:r>
      <w:r>
        <w:rPr>
          <w:sz w:val="22"/>
          <w:szCs w:val="22"/>
        </w:rPr>
      </w:r>
      <w:r>
        <w:rPr>
          <w:rFonts w:ascii="Liberation Serif" w:hAnsi="Liberation Serif" w:eastAsia="Liberation Serif" w:cs="Liberation Serif"/>
          <w:sz w:val="22"/>
          <w:szCs w:val="22"/>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preparation of the clone itself is not covered here; you will discover it easily by booting into the Rescuezilla live environment from a computer you wish to clone.</w:t>
      </w:r>
      <w:r>
        <w:rPr>
          <w:rFonts w:ascii="Liberation Serif" w:hAnsi="Liberation Serif" w:eastAsia="Liberation Serif" w:cs="Liberation Serif"/>
        </w:rPr>
      </w:r>
    </w:p>
    <w:p>
      <w:pPr>
        <w:pBdr/>
        <w:spacing w:after="100" w:before="0"/>
        <w:ind/>
        <w:jc w:val="both"/>
        <w:rPr>
          <w:rFonts w:ascii="Liberation Serif" w:hAnsi="Liberation Serif" w:eastAsia="Liberation Serif" w:cs="Liberation Serif"/>
          <w:b w:val="0"/>
          <w:bCs w:val="0"/>
          <w:sz w:val="22"/>
          <w:szCs w:val="22"/>
        </w:rPr>
      </w:pPr>
      <w:r>
        <w:rPr>
          <w:rFonts w:ascii="Liberation Serif" w:hAnsi="Liberation Serif" w:eastAsia="Liberation Serif" w:cs="Liberation Serif"/>
          <w:b w:val="0"/>
          <w:bCs w:val="0"/>
          <w:sz w:val="22"/>
          <w:szCs w:val="22"/>
        </w:rPr>
        <w:t xml:space="preserve">To install a clone that is already ready for deployment: you will need to access the clone of the distribution, so make a copy from its original location. </w:t>
      </w:r>
      <w:r>
        <w:rPr>
          <w:rFonts w:ascii="Liberation Serif" w:hAnsi="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use of rsync is strongly recomme</w:t>
      </w:r>
      <w:r>
        <w:rPr>
          <w:rFonts w:ascii="Liberation Serif" w:hAnsi="Liberation Serif" w:eastAsia="Liberation Serif" w:cs="Liberation Serif"/>
          <w:b w:val="0"/>
          <w:bCs w:val="0"/>
          <w:sz w:val="22"/>
          <w:szCs w:val="22"/>
        </w:rPr>
        <w:t xml:space="preserve">nded: this tool performs copies by synchronization. It is powerful for copying data over the network (if you use this option for system dumps and restorations) and will also work perfectly when using USB or other devices connected directly to the computer.</w:t>
      </w:r>
      <w:r>
        <w:rPr>
          <w:rFonts w:ascii="Liberation Serif" w:hAnsi="Liberation Serif" w:eastAsia="Liberation Serif" w:cs="Liberation Serif"/>
        </w:rPr>
      </w: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following command copies the source file in verbose mode while displaying progress. Once finished, the &amp;&amp; sync forces data synchronization to disk, and allows you, when the command returns the prompt, to confirm that the copy is truly complete:</w:t>
      </w:r>
      <w:r>
        <w:rPr>
          <w:rFonts w:ascii="Liberation Serif" w:hAnsi="Liberation Serif" w:eastAsia="Liberation Serif" w:cs="Liberation Serif"/>
        </w:rPr>
      </w:r>
    </w:p>
    <w:p>
      <w:pPr>
        <w:pBdr>
          <w:top w:val="single" w:color="cccccc" w:sz="4" w:space="0"/>
          <w:left w:val="single" w:color="cccccc" w:sz="4" w:space="0"/>
          <w:right w:val="single" w:color="cccccc" w:sz="4" w:space="0"/>
        </w:pBdr>
        <w:shd w:val="clear" w:color="ffffff" w:fill="f2f2f2"/>
        <w:spacing w:after="120" w:before="120"/>
        <w:ind w:left="360"/>
        <w:jc w:val="both"/>
        <w:rPr>
          <w:rFonts w:ascii="Liberation Serif" w:hAnsi="Liberation Serif" w:cs="Liberation Serif"/>
        </w:rPr>
      </w:pPr>
      <w:r>
        <w:rPr>
          <w:rFonts w:ascii="Liberation Serif" w:hAnsi="Liberation Serif" w:eastAsia="Liberation Serif" w:cs="Liberation Serif"/>
          <w:sz w:val="20"/>
          <w:szCs w:val="20"/>
        </w:rPr>
        <w:t xml:space="preserve">rsync -v --progress &lt;path to source file&gt; &lt;path to destination&gt; &amp;&amp; sync</w:t>
      </w:r>
      <w:r>
        <w:rPr>
          <w:rFonts w:ascii="Liberation Serif" w:hAnsi="Liberation Serif" w:eastAsia="Liberation Serif" w:cs="Liberation Serif"/>
        </w:rPr>
      </w:r>
    </w:p>
    <w:p>
      <w:pPr>
        <w:pBdr/>
        <w:spacing w:after="100" w:before="0"/>
        <w:ind/>
        <w:jc w:val="both"/>
        <w:rPr>
          <w:rFonts w:ascii="Liberation Serif" w:hAnsi="Liberation Serif" w:eastAsia="Liberation Serif" w:cs="Liberation Serif"/>
          <w:b w:val="0"/>
          <w:bCs w:val="0"/>
          <w:sz w:val="22"/>
          <w:szCs w:val="22"/>
          <w:highlight w:val="none"/>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left="709"/>
        <w:jc w:val="both"/>
        <w:rPr>
          <w:rFonts w:ascii="Liberation Serif" w:hAnsi="Liberation Serif" w:eastAsia="Liberation Serif" w:cs="Liberation Serif"/>
          <w:b w:val="0"/>
          <w:bCs/>
          <w:i/>
          <w:sz w:val="22"/>
          <w:szCs w:val="22"/>
        </w:rPr>
      </w:pPr>
      <w:r>
        <w:rPr>
          <w:rFonts w:ascii="Liberation Serif" w:hAnsi="Liberation Serif" w:eastAsia="Liberation Serif" w:cs="Liberation Serif"/>
          <w:b w:val="0"/>
          <w:bCs w:val="0"/>
          <w:i/>
          <w:iCs/>
          <w:sz w:val="22"/>
          <w:szCs w:val="22"/>
        </w:rPr>
        <w:t xml:space="preserve">If you need to preserve file attributes, use rsync -av instead of rsync -v (though this will make no difference if your USB me</w:t>
      </w:r>
      <w:r>
        <w:rPr>
          <w:rFonts w:ascii="Liberation Serif" w:hAnsi="Liberation Serif" w:eastAsia="Liberation Serif" w:cs="Liberation Serif"/>
          <w:b w:val="0"/>
          <w:bCs w:val="0"/>
          <w:i/>
          <w:iCs/>
          <w:sz w:val="22"/>
          <w:szCs w:val="22"/>
        </w:rPr>
        <w:t xml:space="preserve">dium contains an NTFS filesystem, which does not preserve permissions). As for FAT32, do not use it in this context: the file size limitation could cause the operation to fail. </w:t>
      </w:r>
      <w:r>
        <w:rPr>
          <w:rFonts w:ascii="Liberation Serif" w:hAnsi="Liberation Serif" w:eastAsia="Liberation Serif" w:cs="Liberation Serif"/>
          <w:b w:val="0"/>
          <w:bCs/>
          <w:i/>
          <w:sz w:val="22"/>
          <w:szCs w:val="22"/>
          <w:highlight w:val="none"/>
        </w:rPr>
      </w:r>
    </w:p>
    <w:p>
      <w:pPr>
        <w:pBdr/>
        <w:spacing w:after="100" w:before="0"/>
        <w:ind w:left="709"/>
        <w:jc w:val="both"/>
        <w:rPr>
          <w:rFonts w:ascii="Liberation Serif" w:hAnsi="Liberation Serif" w:eastAsia="Liberation Serif" w:cs="Liberation Serif"/>
          <w:b w:val="0"/>
          <w:bCs/>
          <w:i/>
          <w:sz w:val="22"/>
          <w:szCs w:val="22"/>
          <w:highlight w:val="none"/>
        </w:rPr>
      </w:pPr>
      <w:r>
        <w:rPr>
          <w:rFonts w:ascii="Liberation Serif" w:hAnsi="Liberation Serif" w:eastAsia="Liberation Serif" w:cs="Liberation Serif"/>
          <w:b w:val="0"/>
          <w:bCs w:val="0"/>
          <w:i/>
          <w:iCs/>
          <w:sz w:val="22"/>
          <w:szCs w:val="22"/>
          <w:highlight w:val="none"/>
        </w:rPr>
      </w:r>
      <w:r>
        <w:rPr>
          <w:rFonts w:ascii="Liberation Serif" w:hAnsi="Liberation Serif" w:eastAsia="Liberation Serif" w:cs="Liberation Serif"/>
          <w:b w:val="0"/>
          <w:bCs w:val="0"/>
          <w:i/>
          <w:iCs/>
          <w:sz w:val="22"/>
          <w:szCs w:val="22"/>
          <w:highlight w:val="none"/>
        </w:rPr>
      </w:r>
      <w:r>
        <w:rPr>
          <w:rFonts w:ascii="Liberation Serif" w:hAnsi="Liberation Serif" w:eastAsia="Liberation Serif" w:cs="Liberation Serif"/>
          <w:b w:val="0"/>
          <w:bCs w:val="0"/>
          <w:i/>
          <w:iCs/>
          <w:sz w:val="22"/>
          <w:szCs w:val="22"/>
          <w:highlight w:val="none"/>
        </w:rPr>
      </w:r>
    </w:p>
    <w:p>
      <w:pPr>
        <w:pBdr/>
        <w:spacing w:after="100" w:before="0"/>
        <w:ind w:left="0"/>
        <w:jc w:val="both"/>
        <w:rPr>
          <w:rFonts w:ascii="Liberation Serif" w:hAnsi="Liberation Serif" w:eastAsia="Liberation Serif" w:cs="Liberation Serif"/>
          <w:b w:val="0"/>
          <w:bCs w:val="0"/>
          <w:i w:val="0"/>
          <w:sz w:val="22"/>
          <w:szCs w:val="22"/>
          <w:highlight w:val="none"/>
        </w:rPr>
      </w:pPr>
      <w:r>
        <w:rPr>
          <w:rFonts w:ascii="Liberation Serif" w:hAnsi="Liberation Serif" w:eastAsia="Liberation Serif" w:cs="Liberation Serif"/>
          <w:b w:val="0"/>
          <w:bCs w:val="0"/>
          <w:i w:val="0"/>
          <w:iCs w:val="0"/>
          <w:sz w:val="22"/>
          <w:szCs w:val="22"/>
        </w:rPr>
      </w:r>
      <w:r>
        <w:rPr>
          <w:rFonts w:ascii="Liberation Serif" w:hAnsi="Liberation Serif" w:eastAsia="Liberation Serif" w:cs="Liberation Serif"/>
          <w:b w:val="0"/>
          <w:bCs w:val="0"/>
          <w:i w:val="0"/>
          <w:iCs w:val="0"/>
          <w:sz w:val="22"/>
          <w:szCs w:val="22"/>
        </w:rPr>
        <w:t xml:space="preserve">(Sometimes, the process might remain pending once it reaches 100%, and it would seem to no longer move; this tip allows to resolve this).</w:t>
      </w:r>
      <w:r>
        <w:rPr>
          <w:rFonts w:ascii="Liberation Serif" w:hAnsi="Liberation Serif" w:eastAsia="Liberation Serif" w:cs="Liberation Serif"/>
          <w:b w:val="0"/>
          <w:bCs w:val="0"/>
          <w:i w:val="0"/>
          <w:iCs w:val="0"/>
          <w:sz w:val="22"/>
          <w:szCs w:val="22"/>
        </w:rPr>
      </w:r>
      <w:r>
        <w:rPr>
          <w:i w:val="0"/>
          <w:iCs w:val="0"/>
        </w:rPr>
      </w:r>
    </w:p>
    <w:p>
      <w:pPr>
        <w:pBdr/>
        <w:spacing w:after="100" w:before="0"/>
        <w:ind/>
        <w:jc w:val="both"/>
        <w:rPr>
          <w:rFonts w:ascii="Liberation Serif" w:hAnsi="Liberation Serif" w:cs="Liberation Serif"/>
        </w:rPr>
      </w:pP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p>
    <w:p>
      <w:pPr>
        <w:pBdr/>
        <w:spacing w:after="100" w:before="0"/>
        <w:ind/>
        <w:jc w:val="both"/>
        <w:rPr>
          <w:rFonts w:ascii="Liberation Serif" w:hAnsi="Liberation Serif" w:eastAsia="Liberation Serif" w:cs="Liberation Serif"/>
          <w:b/>
          <w:bCs/>
          <w:sz w:val="22"/>
          <w:szCs w:val="22"/>
          <w:highlight w:val="none"/>
        </w:rPr>
      </w:pPr>
      <w:r>
        <w:rPr>
          <w:rFonts w:ascii="Liberation Serif" w:hAnsi="Liberation Serif" w:eastAsia="Liberation Serif" w:cs="Liberation Serif"/>
          <w:b/>
          <w:bCs/>
          <w:sz w:val="22"/>
          <w:szCs w:val="22"/>
        </w:rPr>
        <w:t xml:space="preserve">Steps:</w:t>
      </w:r>
      <w:r>
        <w:rPr>
          <w:rFonts w:ascii="Liberation Serif" w:hAnsi="Liberation Serif" w:eastAsia="Liberation Serif" w:cs="Liberation Serif"/>
        </w:rPr>
      </w:r>
    </w:p>
    <w:p>
      <w:pPr>
        <w:pStyle w:val="720"/>
        <w:numPr>
          <w:ilvl w:val="0"/>
          <w:numId w:val="14"/>
        </w:numPr>
        <w:pBdr/>
        <w:spacing w:after="8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Boot the target computer (where you want to install the clone) from your Rescuezilla USB stick (choose the langu</w:t>
      </w:r>
      <w:r>
        <w:rPr>
          <w:rFonts w:ascii="Liberation Serif" w:hAnsi="Liberation Serif" w:eastAsia="Liberation Serif" w:cs="Liberation Serif"/>
          <w:b w:val="0"/>
          <w:bCs w:val="0"/>
          <w:sz w:val="22"/>
          <w:szCs w:val="22"/>
        </w:rPr>
        <w:t xml:space="preserve">age at startup). Once on the desktop, you can close the Rescuezilla window (which launches automatically at startup) and check the presence and characteristics of the hard drive or SSD using Gparted (and possibly Gsmartcontrol, which can be installed with </w:t>
      </w:r>
      <w:r>
        <w:rPr>
          <w:rFonts w:ascii="Liberation Serif" w:hAnsi="Liberation Serif" w:eastAsia="Liberation Serif" w:cs="Liberation Serif"/>
          <w:sz w:val="20"/>
          <w:szCs w:val="20"/>
        </w:rPr>
        <w:t xml:space="preserve">apt</w:t>
      </w:r>
      <w:r>
        <w:rPr>
          <w:rFonts w:ascii="Liberation Serif" w:hAnsi="Liberation Serif" w:eastAsia="Liberation Serif" w:cs="Liberation Serif"/>
          <w:b w:val="0"/>
          <w:bCs w:val="0"/>
          <w:sz w:val="22"/>
          <w:szCs w:val="22"/>
        </w:rPr>
        <w:t xml:space="preserve"> commands).</w:t>
      </w:r>
      <w:r>
        <w:rPr>
          <w:rFonts w:ascii="Liberation Serif" w:hAnsi="Liberation Serif" w:eastAsia="Liberation Serif" w:cs="Liberation Serif"/>
        </w:rPr>
      </w:r>
    </w:p>
    <w:p>
      <w:pPr>
        <w:pStyle w:val="720"/>
        <w:numPr>
          <w:ilvl w:val="0"/>
          <w:numId w:val="14"/>
        </w:numPr>
        <w:pBdr/>
        <w:spacing w:after="80"/>
        <w:ind/>
        <w:jc w:val="both"/>
        <w:rPr>
          <w:rFonts w:ascii="Liberation Serif" w:hAnsi="Liberation Serif" w:eastAsia="Liberation Serif" w:cs="Liberation Serif"/>
          <w:b w:val="0"/>
          <w:bCs w:val="0"/>
          <w:sz w:val="22"/>
          <w:szCs w:val="22"/>
        </w:rPr>
      </w:pPr>
      <w:r>
        <w:rPr>
          <w:rFonts w:ascii="Liberation Serif" w:hAnsi="Liberation Serif" w:eastAsia="Liberation Serif" w:cs="Liberation Serif"/>
          <w:b w:val="0"/>
          <w:bCs w:val="0"/>
          <w:sz w:val="22"/>
          <w:szCs w:val="22"/>
        </w:rPr>
        <w:t xml:space="preserve">Start Rescuezilla, select the restore options, and plug in the medium containing the clone files. </w:t>
      </w:r>
      <w:r>
        <w:rPr>
          <w:rFonts w:ascii="Liberation Serif" w:hAnsi="Liberation Serif" w:cs="Liberation Serif"/>
        </w:rPr>
      </w:r>
    </w:p>
    <w:p>
      <w:pPr>
        <w:pStyle w:val="720"/>
        <w:numPr>
          <w:ilvl w:val="0"/>
          <w:numId w:val="14"/>
        </w:numPr>
        <w:pBdr/>
        <w:spacing w:after="8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If</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needed, consult the Rescuezilla documentation :</w:t>
      </w:r>
      <w:r>
        <w:rPr>
          <w:rFonts w:ascii="Liberation Serif" w:hAnsi="Liberation Serif" w:eastAsia="Liberation Serif" w:cs="Liberation Serif"/>
          <w:b w:val="0"/>
          <w:bCs w:val="0"/>
          <w:sz w:val="22"/>
          <w:szCs w:val="22"/>
          <w:lang w:val="fr-FR"/>
        </w:rPr>
        <w:t xml:space="preserve"> </w:t>
      </w:r>
      <w:hyperlink r:id="rId12" w:tooltip="https://rescuezilla.com/screenshots" w:history="1">
        <w:r>
          <w:rPr>
            <w:rStyle w:val="721"/>
            <w:rFonts w:ascii="Liberation Serif" w:hAnsi="Liberation Serif" w:eastAsia="Liberation Serif" w:cs="Liberation Serif"/>
            <w:sz w:val="22"/>
            <w:szCs w:val="22"/>
          </w:rPr>
          <w:t xml:space="preserve">https://rescuezilla.com/screenshots</w:t>
        </w:r>
      </w:hyperlink>
      <w:r>
        <w:rPr>
          <w:rFonts w:ascii="Liberation Serif" w:hAnsi="Liberation Serif" w:eastAsia="Liberation Serif" w:cs="Liberation Serif"/>
          <w:b w:val="0"/>
          <w:bCs w:val="0"/>
          <w:sz w:val="22"/>
          <w:szCs w:val="22"/>
        </w:rPr>
        <w:t xml:space="preserve"> and </w:t>
      </w:r>
      <w:hyperlink r:id="rId13" w:tooltip="https://rescuezilla.com/help" w:history="1">
        <w:r>
          <w:rPr>
            <w:rStyle w:val="721"/>
            <w:rFonts w:ascii="Liberation Serif" w:hAnsi="Liberation Serif" w:eastAsia="Liberation Serif" w:cs="Liberation Serif"/>
            <w:sz w:val="22"/>
            <w:szCs w:val="22"/>
          </w:rPr>
          <w:t xml:space="preserve">https://rescuezilla.com/help</w:t>
        </w:r>
      </w:hyperlink>
      <w:r>
        <w:rPr>
          <w:rFonts w:ascii="Liberation Serif" w:hAnsi="Liberation Serif" w:eastAsia="Liberation Serif" w:cs="Liberation Serif"/>
          <w:b w:val="0"/>
          <w:bCs w:val="0"/>
          <w:sz w:val="22"/>
          <w:szCs w:val="22"/>
        </w:rPr>
        <w:t xml:space="preserve">.</w:t>
      </w:r>
      <w:r>
        <w:rPr>
          <w:rFonts w:ascii="Liberation Serif" w:hAnsi="Liberation Serif" w:eastAsia="Liberation Serif" w:cs="Liberation Serif"/>
          <w:lang w:val="fr-FR"/>
        </w:rPr>
        <w:t xml:space="preserve"> (</w:t>
      </w:r>
      <w:r>
        <w:rPr>
          <w:rFonts w:ascii="Liberation Serif" w:hAnsi="Liberation Serif" w:eastAsia="Liberation Serif" w:cs="Liberation Serif"/>
          <w:b w:val="0"/>
          <w:bCs w:val="0"/>
          <w:sz w:val="22"/>
          <w:szCs w:val="22"/>
        </w:rPr>
        <w:t xml:space="preserve">Always install partitions or the entire disk clone at the beginning of the target disk</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you will see why at the end of this manual).</w:t>
      </w:r>
      <w:r>
        <w:rPr>
          <w:rFonts w:ascii="Liberation Serif" w:hAnsi="Liberation Serif" w:eastAsia="Liberation Serif" w:cs="Liberation Serif"/>
        </w:rPr>
      </w:r>
      <w:r>
        <w:rPr>
          <w:rFonts w:ascii="Liberation Serif" w:hAnsi="Liberation Serif" w:cs="Liberation Serif"/>
        </w:rPr>
      </w:r>
    </w:p>
    <w:p>
      <w:pPr>
        <w:pStyle w:val="720"/>
        <w:numPr>
          <w:ilvl w:val="0"/>
          <w:numId w:val="14"/>
        </w:numPr>
        <w:pBdr/>
        <w:spacing w:after="8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destination disk should have a partition table and one or more formatted partitions in order to be recognized by Rescuezilla.</w:t>
      </w:r>
      <w:r>
        <w:rPr>
          <w:rFonts w:ascii="Liberation Serif" w:hAnsi="Liberation Serif" w:eastAsia="Liberation Serif" w:cs="Liberation Serif"/>
        </w:rPr>
      </w:r>
    </w:p>
    <w:p>
      <w:pPr>
        <w:pStyle w:val="720"/>
        <w:numPr>
          <w:ilvl w:val="0"/>
          <w:numId w:val="14"/>
        </w:numPr>
        <w:pBdr/>
        <w:spacing w:after="8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Start the cloning process, and once it is finished, note how long the operation took.</w:t>
      </w:r>
      <w:r>
        <w:rPr>
          <w:rFonts w:ascii="Liberation Serif" w:hAnsi="Liberation Serif" w:eastAsia="Liberation Serif" w:cs="Liberation Serif"/>
        </w:rPr>
      </w:r>
    </w:p>
    <w:p>
      <w:pPr>
        <w:pStyle w:val="729"/>
        <w:pBdr/>
        <w:spacing w:after="100" w:before="200"/>
        <w:ind/>
        <w:jc w:val="both"/>
        <w:rPr>
          <w:rFonts w:ascii="Liberation Serif" w:hAnsi="Liberation Serif" w:cs="Liberation Serif"/>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Style w:val="1_730"/>
        <w:pBdr/>
        <w:spacing/>
        <w:ind/>
        <w:rPr>
          <w:rFonts w:ascii="Liberation Serif" w:hAnsi="Liberation Serif" w:cs="Liberation Serif"/>
          <w:sz w:val="22"/>
          <w:szCs w:val="22"/>
          <w:highlight w:val="none"/>
        </w:rPr>
      </w:pPr>
      <w:r>
        <w:rPr>
          <w:sz w:val="22"/>
          <w:szCs w:val="22"/>
        </w:rPr>
      </w:r>
      <w:r>
        <w:rPr>
          <w:rFonts w:ascii="Liberation Serif" w:hAnsi="Liberation Serif" w:eastAsia="Liberation Serif" w:cs="Liberation Serif"/>
          <w:b/>
          <w:bCs/>
          <w:color w:val="000000"/>
          <w:sz w:val="22"/>
          <w:szCs w:val="22"/>
        </w:rPr>
        <w:t xml:space="preserve">4. Post-installation before restarting</w:t>
      </w:r>
      <w:r>
        <w:rPr>
          <w:rFonts w:ascii="Liberation Serif" w:hAnsi="Liberation Serif" w:eastAsia="Liberation Serif" w:cs="Liberation Serif"/>
          <w:sz w:val="22"/>
          <w:szCs w:val="22"/>
        </w:rPr>
      </w:r>
      <w:r>
        <w:rPr>
          <w:sz w:val="22"/>
          <w:szCs w:val="22"/>
        </w:rPr>
      </w:r>
      <w:r>
        <w:rPr>
          <w:rFonts w:ascii="Liberation Serif" w:hAnsi="Liberation Serif" w:eastAsia="Liberation Serif" w:cs="Liberation Serif"/>
          <w:sz w:val="22"/>
          <w:szCs w:val="22"/>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Once cloning is complete, two elements remain to be considered: the clone was likely smaller in disk size than the destination disk.</w:t>
      </w:r>
      <w:r>
        <w:rPr>
          <w:rFonts w:ascii="Liberation Serif" w:hAnsi="Liberation Serif" w:eastAsia="Liberation Serif" w:cs="Liberation Serif"/>
        </w:rPr>
      </w:r>
    </w:p>
    <w:p>
      <w:pPr>
        <w:pStyle w:val="730"/>
        <w:pBdr/>
        <w:spacing w:after="80" w:before="160"/>
        <w:ind/>
        <w:jc w:val="both"/>
        <w:rPr>
          <w:rFonts w:ascii="Liberation Serif" w:hAnsi="Liberation Serif" w:cs="Liberation Serif"/>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Style w:val="1_730"/>
        <w:numPr>
          <w:ilvl w:val="0"/>
          <w:numId w:val="15"/>
        </w:numPr>
        <w:pBdr/>
        <w:spacing/>
        <w:ind/>
        <w:rPr>
          <w:rFonts w:ascii="Liberation Serif" w:hAnsi="Liberation Serif" w:cs="Liberation Serif"/>
          <w:b w:val="0"/>
          <w:bCs w:val="0"/>
          <w:sz w:val="22"/>
          <w:szCs w:val="22"/>
          <w:highlight w:val="none"/>
        </w:rPr>
      </w:pPr>
      <w:r>
        <w:rPr>
          <w:b w:val="0"/>
          <w:bCs w:val="0"/>
          <w:sz w:val="22"/>
          <w:szCs w:val="22"/>
        </w:rPr>
      </w:r>
      <w:r>
        <w:rPr>
          <w:rFonts w:ascii="Liberation Serif" w:hAnsi="Liberation Serif" w:eastAsia="Liberation Serif" w:cs="Liberation Serif"/>
          <w:b w:val="0"/>
          <w:bCs w:val="0"/>
          <w:color w:val="000000"/>
          <w:sz w:val="22"/>
          <w:szCs w:val="22"/>
        </w:rPr>
        <w:t xml:space="preserve">Expand the partition</w:t>
      </w:r>
      <w:r>
        <w:rPr>
          <w:rFonts w:ascii="Liberation Serif" w:hAnsi="Liberation Serif" w:eastAsia="Liberation Serif" w:cs="Liberation Serif"/>
          <w:b w:val="0"/>
          <w:bCs w:val="0"/>
          <w:sz w:val="22"/>
          <w:szCs w:val="22"/>
        </w:rPr>
      </w:r>
      <w:r>
        <w:rPr>
          <w:b w:val="0"/>
          <w:bCs w:val="0"/>
          <w:sz w:val="22"/>
          <w:szCs w:val="22"/>
        </w:rPr>
      </w:r>
      <w:r>
        <w:rPr>
          <w:rFonts w:ascii="Liberation Serif" w:hAnsi="Liberation Serif" w:eastAsia="Liberation Serif" w:cs="Liberation Serif"/>
          <w:b w:val="0"/>
          <w:bCs w:val="0"/>
          <w:sz w:val="22"/>
          <w:szCs w:val="22"/>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This is the moment to close </w:t>
      </w:r>
      <w:r>
        <w:rPr>
          <w:rFonts w:ascii="Liberation Serif" w:hAnsi="Liberation Serif" w:eastAsia="Liberation Serif" w:cs="Liberation Serif"/>
          <w:b w:val="0"/>
          <w:bCs w:val="0"/>
          <w:sz w:val="22"/>
          <w:szCs w:val="22"/>
        </w:rPr>
        <w:t xml:space="preserve">the Rescuezilla window and launch or relaunch Gparted: to expand the last partition to the right, in order to take advantage of the full disk space. This is generally the partition dedicated to /home, unless the entire system resides in a single partition.</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bCs/>
          <w:sz w:val="22"/>
          <w:szCs w:val="22"/>
        </w:rPr>
        <w:t xml:space="preserve">Note: </w:t>
      </w:r>
      <w:r>
        <w:rPr>
          <w:rFonts w:ascii="Liberation Serif" w:hAnsi="Liberation Serif" w:eastAsia="Liberation Serif" w:cs="Liberation Serif"/>
          <w:b w:val="0"/>
          <w:bCs w:val="0"/>
          <w:sz w:val="22"/>
          <w:szCs w:val="22"/>
        </w:rPr>
        <w:t xml:space="preserve">partitions cannot be expanded to the left. They can only be moved to the left, which requires a great deal of time, as the data is copied bit by bit.</w:t>
      </w:r>
      <w:r>
        <w:rPr>
          <w:rFonts w:ascii="Liberation Serif" w:hAnsi="Liberation Serif" w:eastAsia="Liberation Serif" w:cs="Liberation Serif"/>
        </w:rPr>
      </w:r>
    </w:p>
    <w:p>
      <w:pPr>
        <w:pStyle w:val="730"/>
        <w:pBdr/>
        <w:spacing w:after="80" w:before="160"/>
        <w:ind/>
        <w:jc w:val="both"/>
        <w:rPr>
          <w:rFonts w:ascii="Liberation Serif" w:hAnsi="Liberation Serif" w:cs="Liberation Serif"/>
        </w:rPr>
      </w:pPr>
      <w:r>
        <w:rPr>
          <w:rFonts w:ascii="Liberation Serif" w:hAnsi="Liberation Serif" w:eastAsia="Liberation Serif" w:cs="Liberation Serif"/>
          <w:highlight w:val="none"/>
        </w:rPr>
      </w:r>
      <w:r>
        <w:rPr>
          <w:rFonts w:ascii="Liberation Serif" w:hAnsi="Liberation Serif" w:eastAsia="Liberation Serif" w:cs="Liberation Serif"/>
          <w:highlight w:val="none"/>
        </w:rPr>
      </w:r>
      <w:r>
        <w:rPr>
          <w:rFonts w:ascii="Liberation Serif" w:hAnsi="Liberation Serif" w:eastAsia="Liberation Serif" w:cs="Liberation Serif"/>
          <w:highlight w:val="none"/>
        </w:rPr>
      </w:r>
    </w:p>
    <w:p>
      <w:pPr>
        <w:pStyle w:val="1_730"/>
        <w:numPr>
          <w:ilvl w:val="0"/>
          <w:numId w:val="16"/>
        </w:numPr>
        <w:pBdr/>
        <w:spacing/>
        <w:ind/>
        <w:rPr>
          <w:rFonts w:ascii="Liberation Serif" w:hAnsi="Liberation Serif" w:cs="Liberation Serif"/>
          <w:b w:val="0"/>
          <w:bCs w:val="0"/>
          <w:sz w:val="22"/>
          <w:szCs w:val="22"/>
          <w:highlight w:val="none"/>
        </w:rPr>
      </w:pPr>
      <w:r>
        <w:rPr>
          <w:b w:val="0"/>
          <w:bCs w:val="0"/>
          <w:sz w:val="22"/>
          <w:szCs w:val="22"/>
        </w:rPr>
      </w:r>
      <w:r>
        <w:rPr>
          <w:rFonts w:ascii="Liberation Serif" w:hAnsi="Liberation Serif" w:eastAsia="Liberation Serif" w:cs="Liberation Serif"/>
          <w:b w:val="0"/>
          <w:bCs w:val="0"/>
          <w:color w:val="000000"/>
          <w:sz w:val="22"/>
          <w:szCs w:val="22"/>
        </w:rPr>
        <w:t xml:space="preserve">Changing (or not) the UUIDs</w:t>
      </w:r>
      <w:r>
        <w:rPr>
          <w:rFonts w:ascii="Liberation Serif" w:hAnsi="Liberation Serif" w:eastAsia="Liberation Serif" w:cs="Liberation Serif"/>
          <w:b w:val="0"/>
          <w:bCs w:val="0"/>
          <w:sz w:val="22"/>
          <w:szCs w:val="22"/>
        </w:rPr>
      </w:r>
      <w:r>
        <w:rPr>
          <w:b w:val="0"/>
          <w:bCs w:val="0"/>
          <w:sz w:val="22"/>
          <w:szCs w:val="22"/>
        </w:rPr>
      </w:r>
      <w:r>
        <w:rPr>
          <w:rFonts w:ascii="Liberation Serif" w:hAnsi="Liberation Serif" w:eastAsia="Liberation Serif" w:cs="Liberation Serif"/>
          <w:b w:val="0"/>
          <w:bCs w:val="0"/>
          <w:sz w:val="22"/>
          <w:szCs w:val="22"/>
        </w:rPr>
      </w:r>
    </w:p>
    <w:p>
      <w:pPr>
        <w:pBdr/>
        <w:spacing w:after="100" w:before="0"/>
        <w:ind/>
        <w:jc w:val="left"/>
        <w:rPr>
          <w:rFonts w:ascii="Liberation Serif" w:hAnsi="Liberation Serif" w:cs="Liberation Serif"/>
        </w:rPr>
      </w:pPr>
      <w:r>
        <w:rPr>
          <w:rFonts w:ascii="Liberation Serif" w:hAnsi="Liberation Serif" w:eastAsia="Liberation Serif" w:cs="Liberation Serif"/>
          <w:b w:val="0"/>
          <w:bCs w:val="0"/>
          <w:sz w:val="22"/>
          <w:szCs w:val="22"/>
        </w:rPr>
        <w:t xml:space="preserve">See the related feature request from 3 years ago</w:t>
      </w:r>
      <w:r>
        <w:rPr>
          <w:rFonts w:ascii="Liberation Serif" w:hAnsi="Liberation Serif" w:eastAsia="Liberation Serif" w:cs="Liberation Serif"/>
          <w:b w:val="0"/>
          <w:bCs w:val="0"/>
          <w:sz w:val="22"/>
          <w:szCs w:val="22"/>
          <w:lang w:val="fr-FR"/>
        </w:rPr>
        <w:t xml:space="preserve"> </w:t>
      </w:r>
      <w:r>
        <w:rPr>
          <w:rFonts w:ascii="Liberation Serif" w:hAnsi="Liberation Serif" w:eastAsia="Liberation Serif" w:cs="Liberation Serif"/>
          <w:b w:val="0"/>
          <w:bCs w:val="0"/>
          <w:sz w:val="22"/>
          <w:szCs w:val="22"/>
        </w:rPr>
        <w:t xml:space="preserve">:</w:t>
      </w:r>
      <w:r>
        <w:rPr>
          <w:rFonts w:ascii="Liberation Serif" w:hAnsi="Liberation Serif" w:eastAsia="Liberation Serif" w:cs="Liberation Serif"/>
          <w:b w:val="0"/>
          <w:bCs w:val="0"/>
          <w:sz w:val="22"/>
          <w:szCs w:val="22"/>
          <w:lang w:val="fr-FR"/>
        </w:rPr>
        <w:t xml:space="preserve"> </w:t>
      </w:r>
      <w:hyperlink r:id="rId14" w:tooltip="https://github.com/rescuezilla/rescuezilla/issues/312" w:history="1">
        <w:r>
          <w:rPr>
            <w:rStyle w:val="721"/>
            <w:rFonts w:ascii="Liberation Serif" w:hAnsi="Liberation Serif" w:eastAsia="Liberation Serif" w:cs="Liberation Serif"/>
            <w:sz w:val="22"/>
            <w:szCs w:val="22"/>
          </w:rPr>
          <w:t xml:space="preserve">https://github.com/rescuezilla/rescuezilla/issues/312</w:t>
        </w:r>
      </w:hyperlink>
      <w:r>
        <w:rPr>
          <w:rFonts w:ascii="Liberation Serif" w:hAnsi="Liberation Serif" w:eastAsia="Liberation Serif" w:cs="Liberation Serif"/>
          <w:b w:val="0"/>
          <w:bCs w:val="0"/>
          <w:sz w:val="22"/>
          <w:szCs w:val="22"/>
        </w:rPr>
        <w:t xml:space="preserve"> (still open).</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The other criterion answers the following question: after cloning onto a computer intended to be deployed, will it be placed in a fleet where other computers also installed from the same clone will be present on the same local network?</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This question concerns a technical point: the UUID (Unique Identifier) of the partitions. The command sudo blkid provides the UUIDs of the partitions.</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r>
        <w:rPr>
          <w:rFonts w:ascii="Liberation Serif" w:hAnsi="Liberation Serif" w:eastAsia="Liberation Serif" w:cs="Liberation Serif"/>
          <w:b/>
          <w:bCs/>
          <w:sz w:val="22"/>
          <w:szCs w:val="22"/>
          <w:highlight w:val="none"/>
        </w:rPr>
      </w:r>
    </w:p>
    <w:p>
      <w:pPr>
        <w:pBdr/>
        <w:spacing w:after="100" w:before="0"/>
        <w:ind/>
        <w:jc w:val="both"/>
        <w:rPr>
          <w:rFonts w:ascii="Liberation Serif" w:hAnsi="Liberation Serif" w:cs="Liberation Serif"/>
          <w:b/>
          <w:bCs/>
          <w:sz w:val="22"/>
          <w:szCs w:val="22"/>
          <w:highlight w:val="none"/>
        </w:rPr>
      </w:pPr>
      <w:r>
        <w:rPr>
          <w:rFonts w:ascii="Liberation Serif" w:hAnsi="Liberation Serif" w:eastAsia="Liberation Serif" w:cs="Liberation Serif"/>
          <w:b/>
          <w:bCs/>
          <w:sz w:val="22"/>
          <w:szCs w:val="22"/>
        </w:rPr>
        <w:t xml:space="preserve">Explanation:</w:t>
      </w:r>
      <w:r>
        <w:rPr>
          <w:rFonts w:ascii="Liberation Serif" w:hAnsi="Liberation Serif" w:eastAsia="Liberation Serif" w:cs="Liberation Serif"/>
        </w:rPr>
      </w:r>
    </w:p>
    <w:p>
      <w:pPr>
        <w:pBdr/>
        <w:spacing w:after="100" w:before="0"/>
        <w:ind/>
        <w:jc w:val="both"/>
        <w:rPr>
          <w:rFonts w:ascii="Liberation Serif" w:hAnsi="Liberation Serif" w:cs="Liberation Serif"/>
          <w:b w:val="0"/>
          <w:bCs w:val="0"/>
          <w:sz w:val="22"/>
          <w:szCs w:val="22"/>
        </w:rPr>
      </w:pPr>
      <w:r>
        <w:rPr>
          <w:rFonts w:ascii="Liberation Serif" w:hAnsi="Liberation Serif" w:eastAsia="Liberation Serif" w:cs="Liberation Serif"/>
          <w:b w:val="0"/>
          <w:bCs w:val="0"/>
          <w:sz w:val="22"/>
          <w:szCs w:val="22"/>
        </w:rPr>
        <w:t xml:space="preserve">The clone is provided with its own UUID(s). Machines on the same local network should each have</w:t>
      </w:r>
      <w:r>
        <w:rPr>
          <w:rFonts w:ascii="Liberation Serif" w:hAnsi="Liberation Serif" w:eastAsia="Liberation Serif" w:cs="Liberation Serif"/>
          <w:b w:val="0"/>
          <w:bCs w:val="0"/>
          <w:sz w:val="22"/>
          <w:szCs w:val="22"/>
        </w:rPr>
        <w:t xml:space="preserve"> their own set of UUIDs, in order to avoid inconsistencies when mounting filesystems from one machine to another. </w:t>
      </w:r>
      <w:r>
        <w:rPr>
          <w:rFonts w:ascii="Liberation Serif" w:hAnsi="Liberation Serif" w:eastAsia="Liberation Serif" w:cs="Liberation Serif"/>
          <w:b w:val="0"/>
          <w:bCs w:val="0"/>
          <w:sz w:val="22"/>
          <w:szCs w:val="22"/>
        </w:rPr>
      </w:r>
    </w:p>
    <w:p>
      <w:pPr>
        <w:pBdr/>
        <w:spacing w:after="100" w:before="0"/>
        <w:ind w:left="709"/>
        <w:jc w:val="both"/>
        <w:rPr>
          <w:rFonts w:ascii="Liberation Serif" w:hAnsi="Liberation Serif" w:cs="Liberation Serif"/>
          <w:b w:val="0"/>
          <w:bCs w:val="0"/>
          <w:sz w:val="20"/>
          <w:szCs w:val="20"/>
        </w:rPr>
      </w:pPr>
      <w:r>
        <w:rPr>
          <w:rFonts w:ascii="Liberation Serif" w:hAnsi="Liberation Serif" w:eastAsia="Liberation Serif" w:cs="Liberation Serif"/>
          <w:b w:val="0"/>
          <w:bCs w:val="0"/>
          <w:sz w:val="20"/>
          <w:szCs w:val="20"/>
        </w:rPr>
        <w:t xml:space="preserve">Attempting to mount the filesystem of a machine with the same UUID could create confusion or mount failures. </w:t>
      </w:r>
      <w:r>
        <w:rPr>
          <w:rFonts w:ascii="Liberation Serif" w:hAnsi="Liberation Serif" w:eastAsia="Liberation Serif" w:cs="Liberation Serif"/>
          <w:b w:val="0"/>
          <w:bCs w:val="0"/>
          <w:sz w:val="20"/>
          <w:szCs w:val="20"/>
          <w:lang w:val="fr-FR"/>
        </w:rPr>
        <w:t xml:space="preserve">And some</w:t>
      </w:r>
      <w:r>
        <w:rPr>
          <w:rFonts w:ascii="Liberation Serif" w:hAnsi="Liberation Serif" w:eastAsia="Liberation Serif" w:cs="Liberation Serif"/>
          <w:b w:val="0"/>
          <w:bCs w:val="0"/>
          <w:sz w:val="20"/>
          <w:szCs w:val="20"/>
        </w:rPr>
        <w:t xml:space="preserve"> network serv</w:t>
      </w:r>
      <w:r>
        <w:rPr>
          <w:rFonts w:ascii="Liberation Serif" w:hAnsi="Liberation Serif" w:eastAsia="Liberation Serif" w:cs="Liberation Serif"/>
          <w:b w:val="0"/>
          <w:bCs w:val="0"/>
          <w:sz w:val="20"/>
          <w:szCs w:val="20"/>
        </w:rPr>
        <w:t xml:space="preserve">ices or fleet management tools </w:t>
      </w:r>
      <w:r>
        <w:rPr>
          <w:rFonts w:ascii="Liberation Serif" w:hAnsi="Liberation Serif" w:eastAsia="Liberation Serif" w:cs="Liberation Serif"/>
          <w:b w:val="0"/>
          <w:bCs w:val="0"/>
          <w:sz w:val="20"/>
          <w:szCs w:val="20"/>
          <w:lang w:val="fr-FR"/>
        </w:rPr>
        <w:t xml:space="preserve">might</w:t>
      </w:r>
      <w:r>
        <w:rPr>
          <w:rFonts w:ascii="Liberation Serif" w:hAnsi="Liberation Serif" w:eastAsia="Liberation Serif" w:cs="Liberation Serif"/>
          <w:b w:val="0"/>
          <w:bCs w:val="0"/>
          <w:sz w:val="20"/>
          <w:szCs w:val="20"/>
        </w:rPr>
        <w:t xml:space="preserve"> use identifiers based on UUIDs (not necessarily those of the filesystems, but other types of UUIDs generated at installation time, such as /etc/machine-id under systemd). The system would not know which machine to target.</w:t>
      </w:r>
      <w:r>
        <w:rPr>
          <w:rFonts w:ascii="Liberation Serif" w:hAnsi="Liberation Serif" w:eastAsia="Liberation Serif" w:cs="Liberation Serif"/>
          <w:sz w:val="20"/>
          <w:szCs w:val="20"/>
        </w:rPr>
      </w:r>
      <w:r>
        <w:rPr>
          <w:rFonts w:ascii="Liberation Serif" w:hAnsi="Liberation Serif" w:cs="Liberation Serif"/>
          <w:b w:val="0"/>
          <w:bCs w:val="0"/>
          <w:sz w:val="20"/>
          <w:szCs w:val="20"/>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rPr>
        <w:t xml:space="preserve">In this case, at the end of each cloning operation, it is useful to change the UUID(s) of each computer prepared in this way.</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lang w:val="fr-FR"/>
        </w:rPr>
        <w:t xml:space="preserve">We start</w:t>
      </w:r>
      <w:r>
        <w:rPr>
          <w:rFonts w:ascii="Liberation Serif" w:hAnsi="Liberation Serif" w:eastAsia="Liberation Serif" w:cs="Liberation Serif"/>
          <w:b w:val="0"/>
          <w:bCs w:val="0"/>
          <w:sz w:val="22"/>
          <w:szCs w:val="22"/>
        </w:rPr>
        <w:t xml:space="preserve"> by ensuring that the target partitions are properly unmounted</w:t>
      </w:r>
      <w:r>
        <w:rPr>
          <w:rFonts w:ascii="Liberation Serif" w:hAnsi="Liberation Serif" w:eastAsia="Liberation Serif" w:cs="Liberation Serif"/>
          <w:b w:val="0"/>
          <w:bCs w:val="0"/>
          <w:sz w:val="22"/>
          <w:szCs w:val="22"/>
          <w:lang w:val="fr-FR"/>
        </w:rPr>
        <w:t xml:space="preserve"> (with administration mode)</w:t>
      </w:r>
      <w:r>
        <w:rPr>
          <w:rFonts w:ascii="Liberation Serif" w:hAnsi="Liberation Serif" w:eastAsia="Liberation Serif" w:cs="Liberation Serif"/>
        </w:rPr>
      </w:r>
    </w:p>
    <w:p>
      <w:pPr>
        <w:pBdr>
          <w:top w:val="single" w:color="cccccc" w:sz="4" w:space="0"/>
          <w:left w:val="single" w:color="cccccc" w:sz="4" w:space="0"/>
          <w:right w:val="single" w:color="cccccc" w:sz="4" w:space="0"/>
        </w:pBdr>
        <w:shd w:val="clear" w:color="ffffff" w:fill="f2f2f2"/>
        <w:spacing w:after="120" w:before="120"/>
        <w:ind w:left="360"/>
        <w:jc w:val="both"/>
        <w:rPr>
          <w:rFonts w:ascii="Liberation Serif" w:hAnsi="Liberation Serif" w:cs="Liberation Serif"/>
        </w:rPr>
      </w:pPr>
      <w:r>
        <w:rPr>
          <w:rFonts w:ascii="Liberation Serif" w:hAnsi="Liberation Serif" w:eastAsia="Liberation Serif" w:cs="Liberation Serif"/>
          <w:sz w:val="20"/>
          <w:szCs w:val="20"/>
        </w:rPr>
        <w:t xml:space="preserve">umount -a</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To change the UUIDs for ext2/3/4 filesystems (the most common for desktop computers and laptops):</w:t>
      </w:r>
      <w:r>
        <w:rPr>
          <w:rFonts w:ascii="Liberation Serif" w:hAnsi="Liberation Serif" w:eastAsia="Liberation Serif" w:cs="Liberation Serif"/>
        </w:rPr>
      </w:r>
    </w:p>
    <w:p>
      <w:pPr>
        <w:pBdr>
          <w:top w:val="single" w:color="cccccc" w:sz="4" w:space="0"/>
          <w:left w:val="single" w:color="cccccc" w:sz="4" w:space="0"/>
          <w:right w:val="single" w:color="cccccc" w:sz="4" w:space="0"/>
        </w:pBdr>
        <w:shd w:val="clear" w:color="ffffff" w:fill="f2f2f2"/>
        <w:spacing w:after="120" w:before="120"/>
        <w:ind w:left="360"/>
        <w:jc w:val="both"/>
        <w:rPr>
          <w:rFonts w:ascii="Liberation Serif" w:hAnsi="Liberation Serif" w:cs="Liberation Serif"/>
        </w:rPr>
      </w:pPr>
      <w:r>
        <w:rPr>
          <w:rFonts w:ascii="Liberation Serif" w:hAnsi="Liberation Serif" w:eastAsia="Liberation Serif" w:cs="Liberation Serif"/>
          <w:sz w:val="20"/>
          <w:szCs w:val="20"/>
        </w:rPr>
        <w:t xml:space="preserve">tune2fs -U random /dev/&lt;device&gt;</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where </w:t>
      </w:r>
      <w:r>
        <w:rPr>
          <w:rFonts w:ascii="Liberation Serif" w:hAnsi="Liberation Serif" w:eastAsia="Liberation Serif" w:cs="Liberation Serif"/>
          <w:sz w:val="20"/>
          <w:szCs w:val="20"/>
        </w:rPr>
        <w:t xml:space="preserve">/dev/&lt;device&gt;</w:t>
      </w:r>
      <w:r>
        <w:rPr>
          <w:rFonts w:ascii="Liberation Serif" w:hAnsi="Liberation Serif" w:eastAsia="Liberation Serif" w:cs="Liberation Serif"/>
          <w:b w:val="0"/>
          <w:bCs w:val="0"/>
          <w:sz w:val="22"/>
          <w:szCs w:val="22"/>
        </w:rPr>
        <w:t xml:space="preserve"> can be </w:t>
      </w:r>
      <w:r>
        <w:rPr>
          <w:rFonts w:ascii="Liberation Serif" w:hAnsi="Liberation Serif" w:eastAsia="Liberation Serif" w:cs="Liberation Serif"/>
          <w:sz w:val="20"/>
          <w:szCs w:val="20"/>
        </w:rPr>
        <w:t xml:space="preserve">/dev/sda1</w:t>
      </w:r>
      <w:r>
        <w:rPr>
          <w:rFonts w:ascii="Liberation Serif" w:hAnsi="Liberation Serif" w:eastAsia="Liberation Serif" w:cs="Liberation Serif"/>
          <w:b w:val="0"/>
          <w:bCs w:val="0"/>
          <w:sz w:val="22"/>
          <w:szCs w:val="22"/>
        </w:rPr>
        <w:t xml:space="preserve">, </w:t>
      </w:r>
      <w:r>
        <w:rPr>
          <w:rFonts w:ascii="Liberation Serif" w:hAnsi="Liberation Serif" w:eastAsia="Liberation Serif" w:cs="Liberation Serif"/>
          <w:sz w:val="20"/>
          <w:szCs w:val="20"/>
        </w:rPr>
        <w:t xml:space="preserve">/dev/sda2</w:t>
      </w:r>
      <w:r>
        <w:rPr>
          <w:rFonts w:ascii="Liberation Serif" w:hAnsi="Liberation Serif" w:eastAsia="Liberation Serif" w:cs="Liberation Serif"/>
          <w:b w:val="0"/>
          <w:bCs w:val="0"/>
          <w:sz w:val="22"/>
          <w:szCs w:val="22"/>
        </w:rPr>
        <w:t xml:space="preserve">, </w:t>
      </w:r>
      <w:r>
        <w:rPr>
          <w:rFonts w:ascii="Liberation Serif" w:hAnsi="Liberation Serif" w:eastAsia="Liberation Serif" w:cs="Liberation Serif"/>
          <w:sz w:val="20"/>
          <w:szCs w:val="20"/>
        </w:rPr>
        <w:t xml:space="preserve">/dev/sdb1</w:t>
      </w:r>
      <w:r>
        <w:rPr>
          <w:rFonts w:ascii="Liberation Serif" w:hAnsi="Liberation Serif" w:eastAsia="Liberation Serif" w:cs="Liberation Serif"/>
          <w:b w:val="0"/>
          <w:bCs w:val="0"/>
          <w:sz w:val="22"/>
          <w:szCs w:val="22"/>
        </w:rPr>
        <w:t xml:space="preserve">, </w:t>
      </w:r>
      <w:r>
        <w:rPr>
          <w:rFonts w:ascii="Liberation Serif" w:hAnsi="Liberation Serif" w:eastAsia="Liberation Serif" w:cs="Liberation Serif"/>
          <w:sz w:val="20"/>
          <w:szCs w:val="20"/>
        </w:rPr>
        <w:t xml:space="preserve">/dev/nvme0n1p1</w:t>
      </w:r>
      <w:r>
        <w:rPr>
          <w:rFonts w:ascii="Liberation Serif" w:hAnsi="Liberation Serif" w:eastAsia="Liberation Serif" w:cs="Liberation Serif"/>
          <w:b w:val="0"/>
          <w:bCs w:val="0"/>
          <w:sz w:val="22"/>
          <w:szCs w:val="22"/>
        </w:rPr>
        <w:t xml:space="preserve">, etc.</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For servers using the XFS filesystem:</w:t>
      </w:r>
      <w:r>
        <w:rPr>
          <w:rFonts w:ascii="Liberation Serif" w:hAnsi="Liberation Serif" w:eastAsia="Liberation Serif" w:cs="Liberation Serif"/>
        </w:rPr>
      </w:r>
    </w:p>
    <w:p>
      <w:pPr>
        <w:pBdr>
          <w:top w:val="single" w:color="cccccc" w:sz="4" w:space="0"/>
          <w:left w:val="single" w:color="cccccc" w:sz="4" w:space="0"/>
          <w:right w:val="single" w:color="cccccc" w:sz="4" w:space="0"/>
        </w:pBdr>
        <w:shd w:val="clear" w:color="ffffff" w:fill="f2f2f2"/>
        <w:spacing w:after="120" w:before="120"/>
        <w:ind w:left="360"/>
        <w:jc w:val="both"/>
        <w:rPr>
          <w:rFonts w:ascii="Liberation Serif" w:hAnsi="Liberation Serif" w:cs="Liberation Serif"/>
        </w:rPr>
      </w:pPr>
      <w:r>
        <w:rPr>
          <w:rFonts w:ascii="Liberation Serif" w:hAnsi="Liberation Serif" w:eastAsia="Liberation Serif" w:cs="Liberation Serif"/>
          <w:sz w:val="20"/>
          <w:szCs w:val="20"/>
        </w:rPr>
        <w:t xml:space="preserve">xfs_admin -U generate /dev/&lt;device&gt;</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For BTRFS:</w:t>
      </w:r>
      <w:r>
        <w:rPr>
          <w:rFonts w:ascii="Liberation Serif" w:hAnsi="Liberation Serif" w:eastAsia="Liberation Serif" w:cs="Liberation Serif"/>
        </w:rPr>
      </w:r>
    </w:p>
    <w:p>
      <w:pPr>
        <w:pBdr>
          <w:top w:val="single" w:color="cccccc" w:sz="4" w:space="0"/>
          <w:left w:val="single" w:color="cccccc" w:sz="4" w:space="0"/>
          <w:right w:val="single" w:color="cccccc" w:sz="4" w:space="0"/>
        </w:pBdr>
        <w:shd w:val="clear" w:color="ffffff" w:fill="f2f2f2"/>
        <w:spacing w:after="120" w:before="120"/>
        <w:ind w:left="360"/>
        <w:jc w:val="both"/>
        <w:rPr>
          <w:rFonts w:ascii="Liberation Serif" w:hAnsi="Liberation Serif" w:cs="Liberation Serif"/>
        </w:rPr>
      </w:pPr>
      <w:r>
        <w:rPr>
          <w:rFonts w:ascii="Liberation Serif" w:hAnsi="Liberation Serif" w:eastAsia="Liberation Serif" w:cs="Liberation Serif"/>
          <w:sz w:val="20"/>
          <w:szCs w:val="20"/>
        </w:rPr>
        <w:t xml:space="preserve">btrfstune -u /dev/&lt;device&gt;</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cs="Liberation Serif"/>
          <w:b w:val="0"/>
          <w:bCs w:val="0"/>
          <w:sz w:val="22"/>
          <w:szCs w:val="22"/>
          <w:highlight w:val="none"/>
        </w:rPr>
      </w:pPr>
      <w:r>
        <w:rPr>
          <w:rFonts w:ascii="Liberation Serif" w:hAnsi="Liberation Serif" w:eastAsia="Liberation Serif" w:cs="Liberation Serif"/>
          <w:b w:val="0"/>
          <w:bCs w:val="0"/>
          <w:sz w:val="22"/>
          <w:szCs w:val="22"/>
        </w:rPr>
        <w:t xml:space="preserve">Then note the new UUID(s) of the partitions.</w:t>
      </w:r>
      <w:r>
        <w:rPr>
          <w:rFonts w:ascii="Liberation Serif" w:hAnsi="Liberation Serif" w:eastAsia="Liberation Serif" w:cs="Liberation Serif"/>
        </w:rPr>
      </w:r>
    </w:p>
    <w:p>
      <w:pPr>
        <w:pBdr/>
        <w:spacing w:after="100" w:before="0"/>
        <w:ind/>
        <w:jc w:val="both"/>
        <w:rPr>
          <w:rFonts w:ascii="Liberation Serif" w:hAnsi="Liberation Serif" w:cs="Liberation Serif"/>
        </w:rPr>
      </w:pP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r>
        <w:rPr>
          <w:rFonts w:ascii="Liberation Serif" w:hAnsi="Liberation Serif" w:eastAsia="Liberation Serif" w:cs="Liberation Serif"/>
          <w:b w:val="0"/>
          <w:bCs w:val="0"/>
          <w:sz w:val="22"/>
          <w:szCs w:val="22"/>
          <w:highlight w:val="none"/>
        </w:rPr>
      </w:r>
    </w:p>
    <w:p>
      <w:pPr>
        <w:pBdr/>
        <w:spacing w:after="100" w:before="0"/>
        <w:ind/>
        <w:jc w:val="both"/>
        <w:rPr>
          <w:rFonts w:ascii="Liberation Serif" w:hAnsi="Liberation Serif" w:eastAsia="Liberation Serif" w:cs="Liberation Serif"/>
          <w:b w:val="0"/>
          <w:bCs w:val="0"/>
          <w:sz w:val="22"/>
          <w:szCs w:val="22"/>
          <w:highlight w:val="none"/>
          <w:lang w:val="fr-FR"/>
        </w:rPr>
      </w:pPr>
      <w:r>
        <w:rPr>
          <w:rFonts w:ascii="Liberation Serif" w:hAnsi="Liberation Serif" w:eastAsia="Liberation Serif" w:cs="Liberation Serif"/>
          <w:b w:val="0"/>
          <w:bCs w:val="0"/>
          <w:sz w:val="22"/>
          <w:szCs w:val="22"/>
        </w:rPr>
        <w:t xml:space="preserve">You will need to perform a </w:t>
      </w:r>
      <w:r>
        <w:rPr>
          <w:rFonts w:ascii="Liberation Serif" w:hAnsi="Liberation Serif" w:eastAsia="Liberation Serif" w:cs="Liberation Serif"/>
          <w:b/>
          <w:bCs/>
          <w:sz w:val="22"/>
          <w:szCs w:val="22"/>
        </w:rPr>
        <w:t xml:space="preserve">chroot</w:t>
      </w:r>
      <w:r>
        <w:rPr>
          <w:rFonts w:ascii="Liberation Serif" w:hAnsi="Liberation Serif" w:eastAsia="Liberation Serif" w:cs="Liberation Serif"/>
          <w:b w:val="0"/>
          <w:bCs w:val="0"/>
          <w:sz w:val="22"/>
          <w:szCs w:val="22"/>
        </w:rPr>
        <w:t xml:space="preserve"> on the system partitions (consult this documentation if needed: </w:t>
      </w:r>
      <w:hyperlink r:id="rId15" w:tooltip="https://doc.ubuntu-fr.org/chroot" w:history="1">
        <w:r>
          <w:rPr>
            <w:rStyle w:val="721"/>
            <w:rFonts w:ascii="Liberation Serif" w:hAnsi="Liberation Serif" w:eastAsia="Liberation Serif" w:cs="Liberation Serif"/>
            <w:sz w:val="22"/>
            <w:szCs w:val="22"/>
          </w:rPr>
          <w:t xml:space="preserve">https://doc.ubuntu-fr.org/chroot</w:t>
        </w:r>
      </w:hyperlink>
      <w:r>
        <w:rPr>
          <w:rFonts w:ascii="Liberation Serif" w:hAnsi="Liberation Serif" w:eastAsia="Liberation Serif" w:cs="Liberation Serif"/>
          <w:b w:val="0"/>
          <w:bCs w:val="0"/>
          <w:sz w:val="22"/>
          <w:szCs w:val="22"/>
        </w:rPr>
        <w:t xml:space="preserve">) for the following steps.</w:t>
      </w:r>
      <w:r>
        <w:rPr>
          <w:rFonts w:ascii="Liberation Serif" w:hAnsi="Liberation Serif" w:eastAsia="Liberation Serif" w:cs="Liberation Serif"/>
          <w:b w:val="0"/>
          <w:bCs w:val="0"/>
          <w:sz w:val="22"/>
          <w:szCs w:val="22"/>
          <w:lang w:val="fr-FR"/>
        </w:rPr>
      </w:r>
      <w:r>
        <w:rPr>
          <w:rFonts w:ascii="Liberation Serif" w:hAnsi="Liberation Serif" w:eastAsia="Liberation Serif" w:cs="Liberation Serif"/>
          <w:b w:val="0"/>
          <w:bCs w:val="0"/>
          <w:sz w:val="22"/>
          <w:szCs w:val="22"/>
          <w:lang w:val="fr-FR"/>
        </w:rPr>
      </w:r>
    </w:p>
    <w:p>
      <w:pPr>
        <w:pStyle w:val="720"/>
        <w:numPr>
          <w:ilvl w:val="0"/>
          <w:numId w:val="17"/>
        </w:numPr>
        <w:pBdr/>
        <w:spacing w:after="100" w:before="0"/>
        <w:ind/>
        <w:jc w:val="both"/>
        <w:rPr>
          <w:rFonts w:ascii="Liberation Serif" w:hAnsi="Liberation Serif" w:eastAsia="Liberation Serif" w:cs="Liberation Serif"/>
          <w:b w:val="0"/>
          <w:bCs w:val="0"/>
          <w:sz w:val="22"/>
          <w:szCs w:val="22"/>
          <w:highlight w:val="none"/>
          <w:lang w:val="fr-FR"/>
        </w:rPr>
      </w:pPr>
      <w:r>
        <w:rPr>
          <w:rFonts w:ascii="Liberation Serif" w:hAnsi="Liberation Serif" w:eastAsia="Liberation Serif" w:cs="Liberation Serif"/>
          <w:b w:val="0"/>
          <w:bCs w:val="0"/>
          <w:sz w:val="22"/>
          <w:szCs w:val="22"/>
          <w:lang w:val="fr-FR"/>
        </w:rPr>
      </w:r>
      <w:r>
        <w:rPr>
          <w:rFonts w:ascii="Liberation Serif" w:hAnsi="Liberation Serif" w:eastAsia="Liberation Serif" w:cs="Liberation Serif"/>
          <w:b w:val="0"/>
          <w:bCs w:val="0"/>
          <w:sz w:val="22"/>
          <w:szCs w:val="22"/>
          <w:lang w:val="fr-FR"/>
        </w:rPr>
        <w:t xml:space="preserve">Once you are positioned in the chroot through the terminal, using your favorite text editor (it will be nano by default, but you can install another text-mode editor if you prefer), modify the UUIDs accordingly for each partition in the /etc/fstab file. [</w:t>
      </w:r>
      <w:r>
        <w:rPr>
          <w:rFonts w:ascii="Liberation Serif" w:hAnsi="Liberation Serif" w:eastAsia="Liberation Serif" w:cs="Liberation Serif"/>
          <w:b w:val="0"/>
          <w:bCs w:val="0"/>
          <w:sz w:val="22"/>
          <w:szCs w:val="22"/>
          <w:lang w:val="fr-FR"/>
        </w:rPr>
        <w:t xml:space="preserve">cite: 98]</w:t>
      </w:r>
      <w:r/>
      <w:r/>
    </w:p>
    <w:p>
      <w:pPr>
        <w:pStyle w:val="720"/>
        <w:numPr>
          <w:ilvl w:val="0"/>
          <w:numId w:val="17"/>
        </w:numPr>
        <w:pBdr/>
        <w:spacing w:after="100" w:before="0"/>
        <w:ind/>
        <w:jc w:val="both"/>
        <w:rPr/>
      </w:pPr>
      <w:r>
        <w:rPr>
          <w:rFonts w:ascii="Liberation Serif" w:hAnsi="Liberation Serif" w:eastAsia="Liberation Serif" w:cs="Liberation Serif"/>
          <w:b w:val="0"/>
          <w:bCs w:val="0"/>
          <w:sz w:val="22"/>
          <w:szCs w:val="22"/>
          <w:lang w:val="fr-FR"/>
        </w:rPr>
        <w:t xml:space="preserve">To change them in /boot/grub/grub.cfg, launch the command "grub-mkconfig -o /boot/grub/grub.cfg" [cite: 99]</w:t>
      </w:r>
      <w:r/>
    </w:p>
    <w:p>
      <w:pPr>
        <w:pBdr/>
        <w:spacing w:after="100" w:before="0"/>
        <w:ind/>
        <w:jc w:val="both"/>
        <w:rPr>
          <w:bCs/>
          <w:i/>
        </w:rPr>
      </w:pPr>
      <w:r>
        <w:rPr>
          <w:rFonts w:ascii="Liberation Serif" w:hAnsi="Liberation Serif" w:eastAsia="Liberation Serif" w:cs="Liberation Serif"/>
          <w:b w:val="0"/>
          <w:bCs w:val="0"/>
          <w:i/>
          <w:iCs/>
          <w:sz w:val="22"/>
          <w:szCs w:val="22"/>
          <w:lang w:val="fr-FR"/>
        </w:rPr>
        <w:t xml:space="preserve">If you do not feel confident editing /etc/fstab in administrator mode, make a backup copy of this file before starting its edition.</w:t>
      </w:r>
      <w:r>
        <w:rPr>
          <w:i/>
          <w:iCs/>
        </w:rPr>
      </w:r>
    </w:p>
    <w:p>
      <w:pPr>
        <w:pStyle w:val="720"/>
        <w:numPr>
          <w:ilvl w:val="0"/>
          <w:numId w:val="18"/>
        </w:numPr>
        <w:pBdr/>
        <w:spacing w:after="100" w:before="0"/>
        <w:ind/>
        <w:jc w:val="both"/>
        <w:rPr/>
      </w:pPr>
      <w:r>
        <w:rPr>
          <w:rFonts w:ascii="Liberation Serif" w:hAnsi="Liberation Serif" w:eastAsia="Liberation Serif" w:cs="Liberation Serif"/>
          <w:b w:val="0"/>
          <w:bCs w:val="0"/>
          <w:sz w:val="22"/>
          <w:szCs w:val="22"/>
          <w:lang w:val="fr-FR"/>
        </w:rPr>
        <w:t xml:space="preserve">For the machine identifier, with modern Linux systems using SystemD: you will launch the following command: "truncate -s 0 /etc/machine-id &amp;&amp; systemd-machine-id-setup". [cite: 101]</w:t>
      </w:r>
      <w:r/>
    </w:p>
    <w:p>
      <w:pPr>
        <w:pBdr/>
        <w:spacing w:after="100" w:before="0"/>
        <w:ind/>
        <w:jc w:val="both"/>
        <w:rPr/>
      </w:pPr>
      <w:r>
        <w:rPr>
          <w:rFonts w:ascii="Liberation Serif" w:hAnsi="Liberation Serif" w:eastAsia="Liberation Serif" w:cs="Liberation Serif"/>
          <w:b w:val="0"/>
          <w:bCs w:val="0"/>
          <w:sz w:val="22"/>
          <w:szCs w:val="22"/>
          <w:lang w:val="fr-FR"/>
        </w:rPr>
        <w:t xml:space="preserve">Remember to save your modifications. Quit the chroot, and unmount in reverse order if you wish to perform other operations in the live environment before restarting. [cite: 102]</w:t>
      </w:r>
      <w:r/>
    </w:p>
    <w:p>
      <w:pPr>
        <w:pStyle w:val="720"/>
        <w:numPr>
          <w:ilvl w:val="0"/>
          <w:numId w:val="19"/>
        </w:numPr>
        <w:pBdr/>
        <w:spacing w:after="100" w:before="0"/>
        <w:ind/>
        <w:jc w:val="both"/>
        <w:rPr>
          <w:rFonts w:ascii="Liberation Serif" w:hAnsi="Liberation Serif" w:eastAsia="Liberation Serif" w:cs="Liberation Serif"/>
          <w:b w:val="0"/>
          <w:bCs w:val="0"/>
          <w:sz w:val="22"/>
          <w:szCs w:val="22"/>
          <w:highlight w:val="none"/>
        </w:rPr>
      </w:pPr>
      <w:r>
        <w:rPr>
          <w:rFonts w:ascii="Liberation Serif" w:hAnsi="Liberation Serif" w:eastAsia="Liberation Serif" w:cs="Liberation Serif"/>
          <w:b w:val="0"/>
          <w:bCs w:val="0"/>
          <w:sz w:val="22"/>
          <w:szCs w:val="22"/>
          <w:lang w:val="fr-FR"/>
        </w:rPr>
        <w:t xml:space="preserve">Restart the computer, remove the bootable USB stick and the device containing the clone at the end of the shutdown, and check if the computer starts well on its new system. [cite: 103]</w:t>
      </w:r>
      <w:r>
        <w:rPr>
          <w:rFonts w:ascii="Liberation Serif" w:hAnsi="Liberation Serif" w:eastAsia="Liberation Serif" w:cs="Liberation Serif"/>
          <w:b w:val="0"/>
          <w:bCs w:val="0"/>
          <w:sz w:val="22"/>
          <w:szCs w:val="22"/>
          <w:lang w:val="fr-FR"/>
        </w:rPr>
        <w:br/>
        <w:br/>
      </w:r>
      <w:r/>
    </w:p>
    <w:sectPr>
      <w:footnotePr/>
      <w:endnotePr/>
      <w:type w:val="nextPage"/>
      <w:pgSz w:h="16838" w:orient="portrait" w:w="11906"/>
      <w:pgMar w:top="1440" w:right="1253" w:bottom="1440" w:left="1440"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Times New Roman">
    <w:panose1 w:val="02020603050405020304"/>
  </w:font>
  <w:font w:name="Liberation Mono">
    <w:panose1 w:val="02070409020205020404"/>
  </w:font>
  <w:font w:name="Liberation Serif">
    <w:panose1 w:val="02020603050405020304"/>
  </w:font>
  <w:font w:name="Arial">
    <w:panose1 w:val="020B0604020202020204"/>
  </w:font>
  <w:font w:name="Wingdings">
    <w:panose1 w:val="05010000000000000000"/>
  </w:font>
  <w:font w:name="Liberation Sans">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abstractNum w:abstractNumId="1">
    <w:lvl w:ilvl="0">
      <w:isLgl w:val="false"/>
      <w:lvlJc w:val="left"/>
      <w:lvlText w:val="•"/>
      <w:numFmt w:val="bullet"/>
      <w:pPr>
        <w:pBdr/>
        <w:spacing/>
        <w:ind w:hanging="360" w:left="72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lvl w:ilvl="0">
      <w:isLgl w:val="false"/>
      <w:lvlJc w:val="left"/>
      <w:lvlText w:val="%1."/>
      <w:numFmt w:val="decimal"/>
      <w:pPr>
        <w:pBdr/>
        <w:spacing/>
        <w:ind w:hanging="360" w:left="72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lvl w:ilvl="0">
      <w:isLgl w:val="false"/>
      <w:lvlJc w:val="left"/>
      <w:lvlText w:val=""/>
      <w:numFmt w:val="bullet"/>
      <w:pPr>
        <w:pBdr/>
        <w:spacing/>
        <w:ind w:hanging="360" w:left="1429"/>
      </w:pPr>
      <w:rPr>
        <w:rFonts w:ascii="Symbol" w:hAnsi="Symbol"/>
      </w:rPr>
      <w:start w:val="0"/>
      <w:suff w:val="tab"/>
    </w:lvl>
    <w:lvl w:ilvl="1">
      <w:isLgl w:val="false"/>
      <w:lvlJc w:val="left"/>
      <w:lvlText w:val=""/>
      <w:numFmt w:val="bullet"/>
      <w:pPr>
        <w:pBdr/>
        <w:spacing/>
        <w:ind w:hanging="360" w:left="1789"/>
      </w:pPr>
      <w:rPr>
        <w:rFonts w:ascii="Symbol" w:hAnsi="Symbol"/>
      </w:rPr>
      <w:start w:val="0"/>
      <w:suff w:val="tab"/>
    </w:lvl>
    <w:lvl w:ilvl="2">
      <w:isLgl w:val="false"/>
      <w:lvlJc w:val="left"/>
      <w:lvlText w:val=""/>
      <w:numFmt w:val="bullet"/>
      <w:pPr>
        <w:pBdr/>
        <w:spacing/>
        <w:ind w:hanging="360" w:left="2149"/>
      </w:pPr>
      <w:rPr>
        <w:rFonts w:ascii="Symbol" w:hAnsi="Symbol"/>
      </w:rPr>
      <w:start w:val="0"/>
      <w:suff w:val="tab"/>
    </w:lvl>
    <w:lvl w:ilvl="3">
      <w:isLgl w:val="false"/>
      <w:lvlJc w:val="left"/>
      <w:lvlText w:val=""/>
      <w:numFmt w:val="bullet"/>
      <w:pPr>
        <w:pBdr/>
        <w:spacing/>
        <w:ind w:hanging="360" w:left="2509"/>
      </w:pPr>
      <w:rPr>
        <w:rFonts w:ascii="Symbol" w:hAnsi="Symbol"/>
      </w:rPr>
      <w:start w:val="0"/>
      <w:suff w:val="tab"/>
    </w:lvl>
    <w:lvl w:ilvl="4">
      <w:isLgl w:val="false"/>
      <w:lvlJc w:val="left"/>
      <w:lvlText w:val=""/>
      <w:numFmt w:val="bullet"/>
      <w:pPr>
        <w:pBdr/>
        <w:spacing/>
        <w:ind w:hanging="360" w:left="2869"/>
      </w:pPr>
      <w:rPr>
        <w:rFonts w:ascii="Symbol" w:hAnsi="Symbol"/>
      </w:rPr>
      <w:start w:val="0"/>
      <w:suff w:val="tab"/>
    </w:lvl>
    <w:lvl w:ilvl="5">
      <w:isLgl w:val="false"/>
      <w:lvlJc w:val="left"/>
      <w:lvlText w:val=""/>
      <w:numFmt w:val="bullet"/>
      <w:pPr>
        <w:pBdr/>
        <w:spacing/>
        <w:ind w:hanging="360" w:left="3229"/>
      </w:pPr>
      <w:rPr>
        <w:rFonts w:ascii="Symbol" w:hAnsi="Symbol"/>
      </w:rPr>
      <w:start w:val="0"/>
      <w:suff w:val="tab"/>
    </w:lvl>
    <w:lvl w:ilvl="6">
      <w:isLgl w:val="false"/>
      <w:lvlJc w:val="left"/>
      <w:lvlText w:val=""/>
      <w:numFmt w:val="bullet"/>
      <w:pPr>
        <w:pBdr/>
        <w:spacing/>
        <w:ind w:hanging="360" w:left="3589"/>
      </w:pPr>
      <w:rPr>
        <w:rFonts w:ascii="Symbol" w:hAnsi="Symbol"/>
      </w:rPr>
      <w:start w:val="0"/>
      <w:suff w:val="tab"/>
    </w:lvl>
    <w:lvl w:ilvl="7">
      <w:isLgl w:val="false"/>
      <w:lvlJc w:val="left"/>
      <w:lvlText w:val=""/>
      <w:numFmt w:val="bullet"/>
      <w:pPr>
        <w:pBdr/>
        <w:spacing/>
        <w:ind w:hanging="360" w:left="3949"/>
      </w:pPr>
      <w:rPr>
        <w:rFonts w:ascii="Symbol" w:hAnsi="Symbol"/>
      </w:rPr>
      <w:start w:val="0"/>
      <w:suff w:val="tab"/>
    </w:lvl>
    <w:lvl w:ilvl="8">
      <w:isLgl w:val="false"/>
      <w:lvlJc w:val="left"/>
      <w:lvlText w:val=""/>
      <w:numFmt w:val="bullet"/>
      <w:pPr>
        <w:pBdr/>
        <w:spacing/>
        <w:ind w:hanging="360" w:left="4309"/>
      </w:pPr>
      <w:rPr>
        <w:rFonts w:ascii="Symbol" w:hAnsi="Symbol"/>
      </w:rPr>
      <w:start w:val="0"/>
      <w:suff w:val="tab"/>
    </w:lvl>
  </w:abstractNum>
  <w:abstractNum w:abstractNumId="4">
    <w:nsid w:val="39EFBF7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410C62C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nsid w:val="34FCB60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
    <w:nsid w:val="3DA32BF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5AE099A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79E9D33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092A3B5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1">
    <w:nsid w:val="45FD676A"/>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2">
    <w:nsid w:val="0D0DD08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023A909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01635F1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0F47BF1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11F77C3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1F091F0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65649E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633C703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ans" w:hAnsi="Liberation Sans" w:eastAsia="Liberation Sans" w:cs="Liberation Sans"/>
        <w:sz w:val="22"/>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default="1">
    <w:name w:val="Normal"/>
    <w:qFormat/>
    <w:pPr>
      <w:pBdr/>
      <w:spacing w:after="100" w:before="0"/>
      <w:ind/>
      <w:jc w:val="both"/>
    </w:pPr>
    <w:rPr>
      <w:rFonts w:ascii="Liberation Serif" w:hAnsi="Liberation Serif" w:eastAsia="Liberation Serif" w:cs="Liberation Serif"/>
      <w:b w:val="0"/>
      <w:bCs w:val="0"/>
      <w:sz w:val="22"/>
      <w:szCs w:val="22"/>
    </w:rPr>
  </w:style>
  <w:style w:type="paragraph" w:styleId="145">
    <w:name w:val="Heading 7"/>
    <w:basedOn w:val="138"/>
    <w:next w:val="13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138"/>
    <w:next w:val="13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138"/>
    <w:next w:val="13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28"/>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29"/>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30"/>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16"/>
    <w:uiPriority w:val="9"/>
    <w:pPr>
      <w:pBdr/>
      <w:spacing/>
      <w:ind/>
    </w:pPr>
    <w:rPr>
      <w:rFonts w:ascii="Arial" w:hAnsi="Arial" w:eastAsia="Arial" w:cs="Arial"/>
      <w:i/>
      <w:iCs/>
      <w:color w:val="0f4761" w:themeColor="accent1" w:themeShade="BF"/>
    </w:rPr>
  </w:style>
  <w:style w:type="character" w:styleId="154">
    <w:name w:val="Heading 5 Char"/>
    <w:basedOn w:val="148"/>
    <w:link w:val="717"/>
    <w:uiPriority w:val="9"/>
    <w:pPr>
      <w:pBdr/>
      <w:spacing/>
      <w:ind/>
    </w:pPr>
    <w:rPr>
      <w:rFonts w:ascii="Arial" w:hAnsi="Arial" w:eastAsia="Arial" w:cs="Arial"/>
      <w:color w:val="0f4761" w:themeColor="accent1" w:themeShade="BF"/>
    </w:rPr>
  </w:style>
  <w:style w:type="character" w:styleId="155">
    <w:name w:val="Heading 6 Char"/>
    <w:basedOn w:val="148"/>
    <w:link w:val="71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12"/>
    <w:uiPriority w:val="10"/>
    <w:pPr>
      <w:pBdr/>
      <w:spacing/>
      <w:ind/>
    </w:pPr>
    <w:rPr>
      <w:rFonts w:ascii="Arial" w:hAnsi="Arial" w:eastAsia="Arial" w:cs="Arial"/>
      <w:spacing w:val="-10"/>
      <w:sz w:val="56"/>
      <w:szCs w:val="56"/>
    </w:rPr>
  </w:style>
  <w:style w:type="paragraph" w:styleId="161">
    <w:name w:val="Subtitle"/>
    <w:basedOn w:val="138"/>
    <w:next w:val="138"/>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138"/>
    <w:next w:val="13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138"/>
    <w:next w:val="13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13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13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138"/>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138"/>
    <w:next w:val="138"/>
    <w:uiPriority w:val="35"/>
    <w:unhideWhenUsed/>
    <w:qFormat/>
    <w:pPr>
      <w:pBdr/>
      <w:spacing w:after="200" w:line="240" w:lineRule="auto"/>
      <w:ind/>
    </w:pPr>
    <w:rPr>
      <w:i/>
      <w:iCs/>
      <w:color w:val="0e2841" w:themeColor="text2"/>
      <w:sz w:val="18"/>
      <w:szCs w:val="18"/>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138"/>
    <w:next w:val="138"/>
    <w:uiPriority w:val="39"/>
    <w:unhideWhenUsed/>
    <w:pPr>
      <w:pBdr/>
      <w:spacing w:after="100"/>
      <w:ind/>
    </w:pPr>
    <w:rPr>
      <w:color w:val="00c8c3" w:themeColor="hyperlink"/>
      <w:u w:val="single"/>
    </w:rPr>
  </w:style>
  <w:style w:type="paragraph" w:styleId="190">
    <w:name w:val="toc 2"/>
    <w:basedOn w:val="138"/>
    <w:next w:val="138"/>
    <w:uiPriority w:val="39"/>
    <w:unhideWhenUsed/>
    <w:pPr>
      <w:pBdr/>
      <w:spacing w:after="100"/>
      <w:ind w:left="220"/>
    </w:pPr>
    <w:rPr>
      <w:color w:val="00c8c3" w:themeColor="hyperlink"/>
      <w:u w:val="single"/>
    </w:rPr>
  </w:style>
  <w:style w:type="paragraph" w:styleId="191">
    <w:name w:val="toc 3"/>
    <w:basedOn w:val="138"/>
    <w:next w:val="138"/>
    <w:uiPriority w:val="39"/>
    <w:unhideWhenUsed/>
    <w:pPr>
      <w:pBdr/>
      <w:spacing w:after="100"/>
      <w:ind w:left="440"/>
    </w:pPr>
    <w:rPr>
      <w:color w:val="00c8c3" w:themeColor="hyperlink"/>
      <w:u w:val="single"/>
    </w:rPr>
  </w:style>
  <w:style w:type="paragraph" w:styleId="192">
    <w:name w:val="toc 4"/>
    <w:basedOn w:val="138"/>
    <w:next w:val="138"/>
    <w:uiPriority w:val="39"/>
    <w:unhideWhenUsed/>
    <w:pPr>
      <w:pBdr/>
      <w:spacing w:after="57"/>
      <w:ind w:left="850"/>
    </w:pPr>
    <w:rPr>
      <w:color w:val="00c8c3" w:themeColor="hyperlink"/>
      <w:u w:val="single"/>
    </w:rPr>
  </w:style>
  <w:style w:type="paragraph" w:styleId="193">
    <w:name w:val="toc 5"/>
    <w:basedOn w:val="138"/>
    <w:next w:val="138"/>
    <w:uiPriority w:val="39"/>
    <w:unhideWhenUsed/>
    <w:pPr>
      <w:pBdr/>
      <w:spacing w:after="57"/>
      <w:ind w:left="1134"/>
    </w:pPr>
    <w:rPr>
      <w:color w:val="00c8c3" w:themeColor="hyperlink"/>
      <w:u w:val="single"/>
    </w:rPr>
  </w:style>
  <w:style w:type="paragraph" w:styleId="194">
    <w:name w:val="toc 6"/>
    <w:basedOn w:val="138"/>
    <w:next w:val="138"/>
    <w:uiPriority w:val="39"/>
    <w:unhideWhenUsed/>
    <w:pPr>
      <w:pBdr/>
      <w:spacing w:after="57"/>
      <w:ind w:left="1417"/>
    </w:pPr>
    <w:rPr>
      <w:color w:val="00c8c3" w:themeColor="hyperlink"/>
      <w:u w:val="single"/>
    </w:rPr>
  </w:style>
  <w:style w:type="paragraph" w:styleId="195">
    <w:name w:val="toc 7"/>
    <w:basedOn w:val="138"/>
    <w:next w:val="138"/>
    <w:uiPriority w:val="39"/>
    <w:unhideWhenUsed/>
    <w:pPr>
      <w:pBdr/>
      <w:spacing w:after="57"/>
      <w:ind w:left="1701"/>
    </w:pPr>
    <w:rPr>
      <w:color w:val="00c8c3" w:themeColor="hyperlink"/>
      <w:u w:val="single"/>
    </w:rPr>
  </w:style>
  <w:style w:type="paragraph" w:styleId="196">
    <w:name w:val="toc 8"/>
    <w:basedOn w:val="138"/>
    <w:next w:val="138"/>
    <w:uiPriority w:val="39"/>
    <w:unhideWhenUsed/>
    <w:pPr>
      <w:pBdr/>
      <w:spacing w:after="57"/>
      <w:ind w:left="1984"/>
    </w:pPr>
    <w:rPr>
      <w:color w:val="00c8c3" w:themeColor="hyperlink"/>
      <w:u w:val="single"/>
    </w:rPr>
  </w:style>
  <w:style w:type="paragraph" w:styleId="197">
    <w:name w:val="toc 9"/>
    <w:basedOn w:val="138"/>
    <w:next w:val="138"/>
    <w:uiPriority w:val="39"/>
    <w:unhideWhenUsed/>
    <w:pPr>
      <w:pBdr/>
      <w:spacing w:after="57"/>
      <w:ind w:left="2268"/>
    </w:pPr>
    <w:rPr>
      <w:color w:val="00c8c3" w:themeColor="hyperlink"/>
      <w:u w:val="single"/>
    </w:r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38"/>
    <w:next w:val="138"/>
    <w:uiPriority w:val="99"/>
    <w:unhideWhenUsed/>
    <w:pPr>
      <w:pBdr/>
      <w:spacing w:after="0" w:afterAutospacing="0"/>
      <w:ind/>
    </w:pPr>
  </w:style>
  <w:style w:type="paragraph" w:styleId="712">
    <w:name w:val="Title"/>
    <w:qFormat/>
    <w:pPr>
      <w:pBdr/>
      <w:spacing/>
      <w:ind/>
    </w:pPr>
    <w:rPr>
      <w:sz w:val="56"/>
      <w:szCs w:val="56"/>
    </w:rPr>
  </w:style>
  <w:style w:type="paragraph" w:styleId="716">
    <w:name w:val="Heading 4"/>
    <w:qFormat/>
    <w:pPr>
      <w:pBdr/>
      <w:spacing/>
      <w:ind/>
    </w:pPr>
    <w:rPr>
      <w:rFonts w:ascii="Liberation Sans" w:hAnsi="Liberation Sans" w:eastAsia="Liberation Sans" w:cs="Liberation Sans"/>
      <w:b/>
      <w:bCs/>
      <w:i w:val="0"/>
      <w:iCs w:val="0"/>
      <w:color w:val="000000"/>
      <w:sz w:val="26"/>
      <w:szCs w:val="26"/>
    </w:rPr>
  </w:style>
  <w:style w:type="paragraph" w:styleId="717">
    <w:name w:val="Heading 5"/>
    <w:qFormat/>
    <w:pPr>
      <w:pBdr/>
      <w:spacing/>
      <w:ind/>
    </w:pPr>
    <w:rPr>
      <w:color w:val="2e74b5"/>
    </w:rPr>
  </w:style>
  <w:style w:type="paragraph" w:styleId="718">
    <w:name w:val="Heading 6"/>
    <w:qFormat/>
    <w:pPr>
      <w:pBdr/>
      <w:spacing/>
      <w:ind/>
    </w:pPr>
    <w:rPr>
      <w:color w:val="1f4d78"/>
    </w:rPr>
  </w:style>
  <w:style w:type="paragraph" w:styleId="719">
    <w:name w:val="Strong"/>
    <w:qFormat/>
    <w:pPr>
      <w:pBdr/>
      <w:spacing/>
      <w:ind/>
    </w:pPr>
    <w:rPr>
      <w:b/>
      <w:bCs/>
    </w:rPr>
  </w:style>
  <w:style w:type="paragraph" w:styleId="720">
    <w:name w:val="List Paragraph"/>
    <w:qFormat/>
    <w:pPr>
      <w:pBdr/>
      <w:spacing/>
      <w:ind/>
    </w:pPr>
  </w:style>
  <w:style w:type="character" w:styleId="721">
    <w:name w:val="Hyperlink"/>
    <w:uiPriority w:val="99"/>
    <w:unhideWhenUsed/>
    <w:pPr>
      <w:pBdr/>
      <w:spacing/>
      <w:ind/>
    </w:pPr>
    <w:rPr>
      <w:color w:val="0563c1"/>
      <w:u w:val="single"/>
    </w:rPr>
  </w:style>
  <w:style w:type="character" w:styleId="722">
    <w:name w:val="footnote reference"/>
    <w:uiPriority w:val="99"/>
    <w:semiHidden/>
    <w:unhideWhenUsed/>
    <w:pPr>
      <w:pBdr/>
      <w:spacing/>
      <w:ind/>
    </w:pPr>
    <w:rPr>
      <w:vertAlign w:val="superscript"/>
    </w:rPr>
  </w:style>
  <w:style w:type="paragraph" w:styleId="723">
    <w:name w:val="footnote text"/>
    <w:link w:val="724"/>
    <w:uiPriority w:val="99"/>
    <w:semiHidden/>
    <w:unhideWhenUsed/>
    <w:pPr>
      <w:pBdr/>
      <w:spacing w:after="0" w:line="240" w:lineRule="auto"/>
      <w:ind/>
    </w:pPr>
    <w:rPr>
      <w:sz w:val="20"/>
      <w:szCs w:val="20"/>
    </w:rPr>
  </w:style>
  <w:style w:type="character" w:styleId="724">
    <w:name w:val="Footnote Text Char"/>
    <w:link w:val="723"/>
    <w:uiPriority w:val="99"/>
    <w:semiHidden/>
    <w:unhideWhenUsed/>
    <w:pPr>
      <w:pBdr/>
      <w:spacing/>
      <w:ind/>
    </w:pPr>
    <w:rPr>
      <w:sz w:val="20"/>
      <w:szCs w:val="20"/>
    </w:rPr>
  </w:style>
  <w:style w:type="character" w:styleId="725">
    <w:name w:val="endnote reference"/>
    <w:uiPriority w:val="99"/>
    <w:semiHidden/>
    <w:unhideWhenUsed/>
    <w:pPr>
      <w:pBdr/>
      <w:spacing/>
      <w:ind/>
    </w:pPr>
    <w:rPr>
      <w:vertAlign w:val="superscript"/>
    </w:rPr>
  </w:style>
  <w:style w:type="paragraph" w:styleId="726">
    <w:name w:val="endnote text"/>
    <w:link w:val="727"/>
    <w:uiPriority w:val="99"/>
    <w:semiHidden/>
    <w:unhideWhenUsed/>
    <w:pPr>
      <w:pBdr/>
      <w:spacing w:after="0" w:line="240" w:lineRule="auto"/>
      <w:ind/>
    </w:pPr>
    <w:rPr>
      <w:sz w:val="20"/>
      <w:szCs w:val="20"/>
    </w:rPr>
  </w:style>
  <w:style w:type="character" w:styleId="727">
    <w:name w:val="Endnote Text Char"/>
    <w:link w:val="726"/>
    <w:uiPriority w:val="99"/>
    <w:semiHidden/>
    <w:unhideWhenUsed/>
    <w:pPr>
      <w:pBdr/>
      <w:spacing/>
      <w:ind/>
    </w:pPr>
    <w:rPr>
      <w:sz w:val="20"/>
      <w:szCs w:val="20"/>
    </w:rPr>
  </w:style>
  <w:style w:type="paragraph" w:styleId="728">
    <w:name w:val="Heading 1"/>
    <w:qFormat/>
    <w:pPr>
      <w:pBdr/>
      <w:spacing w:after="120" w:before="240"/>
      <w:ind/>
      <w:outlineLvl w:val="0"/>
    </w:pPr>
    <w:rPr>
      <w:rFonts w:ascii="Liberation Sans" w:hAnsi="Liberation Sans" w:eastAsia="Liberation Sans" w:cs="Liberation Sans"/>
      <w:b/>
      <w:bCs/>
      <w:color w:val="000000"/>
      <w:sz w:val="32"/>
      <w:szCs w:val="32"/>
    </w:rPr>
  </w:style>
  <w:style w:type="paragraph" w:styleId="729">
    <w:name w:val="Heading 2"/>
    <w:qFormat/>
    <w:pPr>
      <w:pBdr/>
      <w:spacing w:after="100" w:before="200"/>
      <w:ind/>
      <w:outlineLvl w:val="1"/>
    </w:pPr>
    <w:rPr>
      <w:rFonts w:ascii="Liberation Sans" w:hAnsi="Liberation Sans" w:eastAsia="Liberation Sans" w:cs="Liberation Sans"/>
      <w:b/>
      <w:bCs/>
      <w:color w:val="000000"/>
      <w:sz w:val="26"/>
      <w:szCs w:val="26"/>
    </w:rPr>
  </w:style>
  <w:style w:type="paragraph" w:styleId="730">
    <w:name w:val="Heading 3"/>
    <w:qFormat/>
    <w:pPr>
      <w:pBdr/>
      <w:spacing w:after="80" w:before="160"/>
      <w:ind/>
      <w:outlineLvl w:val="2"/>
    </w:pPr>
    <w:rPr>
      <w:rFonts w:ascii="Liberation Sans" w:hAnsi="Liberation Sans" w:eastAsia="Liberation Sans" w:cs="Liberation Sans"/>
      <w:b/>
      <w:bCs/>
      <w:color w:val="000000"/>
      <w:sz w:val="24"/>
      <w:szCs w:val="24"/>
    </w:rPr>
  </w:style>
  <w:style w:type="character" w:styleId="1_635" w:customStyle="1">
    <w:name w:val="code_character"/>
    <w:link w:val="1_634"/>
    <w:pPr>
      <w:pBdr/>
      <w:spacing/>
      <w:ind/>
    </w:pPr>
    <w:rPr>
      <w:rFonts w:ascii="Liberation Mono" w:hAnsi="Liberation Mono" w:eastAsia="Liberation Mono" w:cs="Liberation Mono"/>
      <w:sz w:val="18"/>
      <w:szCs w:val="18"/>
    </w:rPr>
  </w:style>
  <w:style w:type="paragraph" w:styleId="1_634" w:customStyle="1">
    <w:name w:val="code"/>
    <w:basedOn w:val="138"/>
    <w:link w:val="1_635"/>
    <w:qFormat/>
    <w:pPr>
      <w:pBdr>
        <w:top w:val="single" w:color="cccccc" w:sz="4" w:space="0"/>
        <w:left w:val="single" w:color="cccccc" w:sz="4" w:space="0"/>
        <w:right w:val="single" w:color="cccccc" w:sz="4" w:space="0"/>
      </w:pBdr>
      <w:shd w:val="clear" w:color="ffffff" w:fill="f2f2f2"/>
      <w:spacing w:after="120" w:before="120"/>
      <w:ind w:right="0" w:hanging="360" w:left="360"/>
      <w:jc w:val="left"/>
    </w:pPr>
    <w:rPr>
      <w:rFonts w:ascii="Liberation Mono" w:hAnsi="Liberation Mono" w:eastAsia="Liberation Mono" w:cs="Liberation Mono"/>
      <w:sz w:val="18"/>
      <w:szCs w:val="18"/>
    </w:rPr>
  </w:style>
  <w:style w:type="paragraph" w:styleId="1_730" w:customStyle="1">
    <w:name w:val="Body Text"/>
    <w:basedOn w:val="947"/>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40" w:afterAutospacing="0" w:before="0" w:beforeAutospacing="0" w:line="276" w:lineRule="auto"/>
      <w:ind w:right="0" w:firstLine="0" w:left="0"/>
      <w:contextualSpacing w:val="false"/>
      <w:jc w:val="both"/>
    </w:pPr>
    <w:rPr>
      <w:rFonts w:ascii="Liberation Serif" w:hAnsi="Liberation Serif" w:eastAsia="Times New Roman" w:cs="Liberation Serif"/>
      <w:b w:val="0"/>
      <w:bCs w:val="0"/>
      <w:i w:val="0"/>
      <w:iCs w:val="0"/>
      <w:caps w:val="0"/>
      <w:smallCaps w:val="0"/>
      <w:strike w:val="0"/>
      <w:vanish w:val="0"/>
      <w:color w:val="000000"/>
      <w:spacing w:val="0"/>
      <w:position w:val="0"/>
      <w:sz w:val="22"/>
      <w:szCs w:val="24"/>
      <w:highlight w:val="none"/>
      <w:u w:val="none"/>
      <w:vertAlign w:val="baseline"/>
      <w:rtl w:val="0"/>
      <w:cs w:val="0"/>
      <w:lang w:val="fr-FR" w:eastAsia="zh-CN" w:bidi="hi-IN"/>
      <w14:ligatures w14:val="none"/>
    </w:rPr>
  </w:style>
  <w:style w:type="character" w:styleId="1_1685" w:customStyle="1">
    <w:name w:val="TOC Header_character"/>
    <w:link w:val="1_1684"/>
    <w:pPr>
      <w:pBdr/>
      <w:spacing/>
      <w:ind/>
    </w:pPr>
    <w:rPr>
      <w:rFonts w:ascii="Liberation Sans" w:hAnsi="Liberation Sans" w:eastAsia="Liberation Sans" w:cs="Liberation Sans"/>
      <w:b/>
      <w:bCs/>
      <w:sz w:val="32"/>
      <w:szCs w:val="32"/>
      <w:lang w:val="fr-FR"/>
    </w:rPr>
  </w:style>
  <w:style w:type="paragraph" w:styleId="1_1684" w:customStyle="1">
    <w:name w:val="TOC Header"/>
    <w:basedOn w:val="138"/>
    <w:link w:val="1_1685"/>
    <w:qFormat/>
    <w:pPr>
      <w:pBdr/>
      <w:spacing w:after="480"/>
      <w:ind/>
      <w:jc w:val="left"/>
    </w:pPr>
    <w:rPr>
      <w:rFonts w:ascii="Liberation Sans" w:hAnsi="Liberation Sans" w:eastAsia="Liberation Sans" w:cs="Liberation Sans"/>
      <w:b/>
      <w:bCs/>
      <w:sz w:val="32"/>
      <w:szCs w:val="32"/>
      <w:lang w:val="fr-F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 Id="rId11" Type="http://schemas.openxmlformats.org/officeDocument/2006/relationships/hyperlink" Target="https://ventoy.net/en/index.html" TargetMode="External"/><Relationship Id="rId12" Type="http://schemas.openxmlformats.org/officeDocument/2006/relationships/hyperlink" Target="https://rescuezilla.com/screenshots" TargetMode="External"/><Relationship Id="rId13" Type="http://schemas.openxmlformats.org/officeDocument/2006/relationships/hyperlink" Target="https://rescuezilla.com/help" TargetMode="External"/><Relationship Id="rId14" Type="http://schemas.openxmlformats.org/officeDocument/2006/relationships/hyperlink" Target="https://github.com/rescuezilla/rescuezilla/issues/312" TargetMode="External"/><Relationship Id="rId15" Type="http://schemas.openxmlformats.org/officeDocument/2006/relationships/hyperlink" Target="https://doc.ubuntu-fr.org/chroo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198"/>
            </w:rPr>
            <w:t xml:space="preserve">Votre texte ici</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2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0">
    <w:name w:val="Table Grid"/>
    <w:basedOn w:val="26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1">
    <w:name w:val="Table Grid Light"/>
    <w:basedOn w:val="2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2">
    <w:name w:val="Plain Table 1"/>
    <w:basedOn w:val="2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3">
    <w:name w:val="Plain Table 2"/>
    <w:basedOn w:val="2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4">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5">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6">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7">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8">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9">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0">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1">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2">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3">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4">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5">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13">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14">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15">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16">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17">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8">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9">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8">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9">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0">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1">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2">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3">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4">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5">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6">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7">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8">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9">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60">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61">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69">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370">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371">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372">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373">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374">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375">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6">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4">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5">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6">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7">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8">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9">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0">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396" w:default="1">
    <w:name w:val="Normal"/>
    <w:qFormat/>
    <w:pPr>
      <w:pBdr/>
      <w:spacing/>
      <w:ind/>
    </w:pPr>
  </w:style>
  <w:style w:type="paragraph" w:styleId="397">
    <w:name w:val="Heading 1"/>
    <w:basedOn w:val="396"/>
    <w:next w:val="396"/>
    <w:link w:val="40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398">
    <w:name w:val="Heading 2"/>
    <w:basedOn w:val="396"/>
    <w:next w:val="396"/>
    <w:link w:val="40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399">
    <w:name w:val="Heading 3"/>
    <w:basedOn w:val="396"/>
    <w:next w:val="396"/>
    <w:link w:val="41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400">
    <w:name w:val="Heading 4"/>
    <w:basedOn w:val="396"/>
    <w:next w:val="396"/>
    <w:link w:val="41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401">
    <w:name w:val="Heading 5"/>
    <w:basedOn w:val="396"/>
    <w:next w:val="396"/>
    <w:link w:val="41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402">
    <w:name w:val="Heading 6"/>
    <w:basedOn w:val="396"/>
    <w:next w:val="396"/>
    <w:link w:val="41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403">
    <w:name w:val="Heading 7"/>
    <w:basedOn w:val="396"/>
    <w:next w:val="396"/>
    <w:link w:val="41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404">
    <w:name w:val="Heading 8"/>
    <w:basedOn w:val="396"/>
    <w:next w:val="396"/>
    <w:link w:val="41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405">
    <w:name w:val="Heading 9"/>
    <w:basedOn w:val="396"/>
    <w:next w:val="396"/>
    <w:link w:val="41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406" w:default="1">
    <w:name w:val="Default Paragraph Font"/>
    <w:uiPriority w:val="1"/>
    <w:semiHidden/>
    <w:unhideWhenUsed/>
    <w:pPr>
      <w:pBdr/>
      <w:spacing/>
      <w:ind/>
    </w:pPr>
  </w:style>
  <w:style w:type="numbering" w:styleId="407" w:default="1">
    <w:name w:val="No List"/>
    <w:uiPriority w:val="99"/>
    <w:semiHidden/>
    <w:unhideWhenUsed/>
    <w:pPr>
      <w:pBdr/>
      <w:spacing/>
      <w:ind/>
    </w:pPr>
  </w:style>
  <w:style w:type="character" w:styleId="408">
    <w:name w:val="Heading 1 Char"/>
    <w:basedOn w:val="406"/>
    <w:link w:val="397"/>
    <w:uiPriority w:val="9"/>
    <w:pPr>
      <w:pBdr/>
      <w:spacing/>
      <w:ind/>
    </w:pPr>
    <w:rPr>
      <w:rFonts w:ascii="Arial" w:hAnsi="Arial" w:eastAsia="Arial" w:cs="Arial"/>
      <w:color w:val="0f4761" w:themeColor="accent1" w:themeShade="BF"/>
      <w:sz w:val="40"/>
      <w:szCs w:val="40"/>
    </w:rPr>
  </w:style>
  <w:style w:type="character" w:styleId="409">
    <w:name w:val="Heading 2 Char"/>
    <w:basedOn w:val="406"/>
    <w:link w:val="398"/>
    <w:uiPriority w:val="9"/>
    <w:pPr>
      <w:pBdr/>
      <w:spacing/>
      <w:ind/>
    </w:pPr>
    <w:rPr>
      <w:rFonts w:ascii="Arial" w:hAnsi="Arial" w:eastAsia="Arial" w:cs="Arial"/>
      <w:color w:val="0f4761" w:themeColor="accent1" w:themeShade="BF"/>
      <w:sz w:val="32"/>
      <w:szCs w:val="32"/>
    </w:rPr>
  </w:style>
  <w:style w:type="character" w:styleId="410">
    <w:name w:val="Heading 3 Char"/>
    <w:basedOn w:val="406"/>
    <w:link w:val="399"/>
    <w:uiPriority w:val="9"/>
    <w:pPr>
      <w:pBdr/>
      <w:spacing/>
      <w:ind/>
    </w:pPr>
    <w:rPr>
      <w:rFonts w:ascii="Arial" w:hAnsi="Arial" w:eastAsia="Arial" w:cs="Arial"/>
      <w:color w:val="0f4761" w:themeColor="accent1" w:themeShade="BF"/>
      <w:sz w:val="28"/>
      <w:szCs w:val="28"/>
    </w:rPr>
  </w:style>
  <w:style w:type="character" w:styleId="411">
    <w:name w:val="Heading 4 Char"/>
    <w:basedOn w:val="406"/>
    <w:link w:val="400"/>
    <w:uiPriority w:val="9"/>
    <w:pPr>
      <w:pBdr/>
      <w:spacing/>
      <w:ind/>
    </w:pPr>
    <w:rPr>
      <w:rFonts w:ascii="Arial" w:hAnsi="Arial" w:eastAsia="Arial" w:cs="Arial"/>
      <w:i/>
      <w:iCs/>
      <w:color w:val="0f4761" w:themeColor="accent1" w:themeShade="BF"/>
    </w:rPr>
  </w:style>
  <w:style w:type="character" w:styleId="412">
    <w:name w:val="Heading 5 Char"/>
    <w:basedOn w:val="406"/>
    <w:link w:val="401"/>
    <w:uiPriority w:val="9"/>
    <w:pPr>
      <w:pBdr/>
      <w:spacing/>
      <w:ind/>
    </w:pPr>
    <w:rPr>
      <w:rFonts w:ascii="Arial" w:hAnsi="Arial" w:eastAsia="Arial" w:cs="Arial"/>
      <w:color w:val="0f4761" w:themeColor="accent1" w:themeShade="BF"/>
    </w:rPr>
  </w:style>
  <w:style w:type="character" w:styleId="413">
    <w:name w:val="Heading 6 Char"/>
    <w:basedOn w:val="406"/>
    <w:link w:val="402"/>
    <w:uiPriority w:val="9"/>
    <w:pPr>
      <w:pBdr/>
      <w:spacing/>
      <w:ind/>
    </w:pPr>
    <w:rPr>
      <w:rFonts w:ascii="Arial" w:hAnsi="Arial" w:eastAsia="Arial" w:cs="Arial"/>
      <w:i/>
      <w:iCs/>
      <w:color w:val="595959" w:themeColor="text1" w:themeTint="A6"/>
    </w:rPr>
  </w:style>
  <w:style w:type="character" w:styleId="414">
    <w:name w:val="Heading 7 Char"/>
    <w:basedOn w:val="406"/>
    <w:link w:val="403"/>
    <w:uiPriority w:val="9"/>
    <w:pPr>
      <w:pBdr/>
      <w:spacing/>
      <w:ind/>
    </w:pPr>
    <w:rPr>
      <w:rFonts w:ascii="Arial" w:hAnsi="Arial" w:eastAsia="Arial" w:cs="Arial"/>
      <w:color w:val="595959" w:themeColor="text1" w:themeTint="A6"/>
    </w:rPr>
  </w:style>
  <w:style w:type="character" w:styleId="415">
    <w:name w:val="Heading 8 Char"/>
    <w:basedOn w:val="406"/>
    <w:link w:val="404"/>
    <w:uiPriority w:val="9"/>
    <w:pPr>
      <w:pBdr/>
      <w:spacing/>
      <w:ind/>
    </w:pPr>
    <w:rPr>
      <w:rFonts w:ascii="Arial" w:hAnsi="Arial" w:eastAsia="Arial" w:cs="Arial"/>
      <w:i/>
      <w:iCs/>
      <w:color w:val="272727" w:themeColor="text1" w:themeTint="D8"/>
    </w:rPr>
  </w:style>
  <w:style w:type="character" w:styleId="416">
    <w:name w:val="Heading 9 Char"/>
    <w:basedOn w:val="406"/>
    <w:link w:val="405"/>
    <w:uiPriority w:val="9"/>
    <w:pPr>
      <w:pBdr/>
      <w:spacing/>
      <w:ind/>
    </w:pPr>
    <w:rPr>
      <w:rFonts w:ascii="Arial" w:hAnsi="Arial" w:eastAsia="Arial" w:cs="Arial"/>
      <w:i/>
      <w:iCs/>
      <w:color w:val="272727" w:themeColor="text1" w:themeTint="D8"/>
    </w:rPr>
  </w:style>
  <w:style w:type="paragraph" w:styleId="417">
    <w:name w:val="Title"/>
    <w:basedOn w:val="396"/>
    <w:next w:val="396"/>
    <w:link w:val="418"/>
    <w:uiPriority w:val="10"/>
    <w:qFormat/>
    <w:pPr>
      <w:pBdr/>
      <w:spacing w:after="80" w:line="240" w:lineRule="auto"/>
      <w:ind/>
      <w:contextualSpacing w:val="true"/>
    </w:pPr>
    <w:rPr>
      <w:rFonts w:ascii="Arial" w:hAnsi="Arial" w:eastAsia="Arial" w:cs="Arial"/>
      <w:spacing w:val="-10"/>
      <w:sz w:val="56"/>
      <w:szCs w:val="56"/>
    </w:rPr>
  </w:style>
  <w:style w:type="character" w:styleId="418">
    <w:name w:val="Title Char"/>
    <w:basedOn w:val="406"/>
    <w:link w:val="417"/>
    <w:uiPriority w:val="10"/>
    <w:pPr>
      <w:pBdr/>
      <w:spacing/>
      <w:ind/>
    </w:pPr>
    <w:rPr>
      <w:rFonts w:ascii="Arial" w:hAnsi="Arial" w:eastAsia="Arial" w:cs="Arial"/>
      <w:spacing w:val="-10"/>
      <w:sz w:val="56"/>
      <w:szCs w:val="56"/>
    </w:rPr>
  </w:style>
  <w:style w:type="paragraph" w:styleId="419">
    <w:name w:val="Subtitle"/>
    <w:basedOn w:val="396"/>
    <w:next w:val="396"/>
    <w:link w:val="420"/>
    <w:uiPriority w:val="11"/>
    <w:qFormat/>
    <w:pPr>
      <w:numPr>
        <w:ilvl w:val="1"/>
      </w:numPr>
      <w:pBdr/>
      <w:spacing/>
      <w:ind/>
    </w:pPr>
    <w:rPr>
      <w:color w:val="595959" w:themeColor="text1" w:themeTint="A6"/>
      <w:spacing w:val="15"/>
      <w:sz w:val="28"/>
      <w:szCs w:val="28"/>
    </w:rPr>
  </w:style>
  <w:style w:type="character" w:styleId="420">
    <w:name w:val="Subtitle Char"/>
    <w:basedOn w:val="406"/>
    <w:link w:val="419"/>
    <w:uiPriority w:val="11"/>
    <w:pPr>
      <w:pBdr/>
      <w:spacing/>
      <w:ind/>
    </w:pPr>
    <w:rPr>
      <w:color w:val="595959" w:themeColor="text1" w:themeTint="A6"/>
      <w:spacing w:val="15"/>
      <w:sz w:val="28"/>
      <w:szCs w:val="28"/>
    </w:rPr>
  </w:style>
  <w:style w:type="paragraph" w:styleId="421">
    <w:name w:val="Quote"/>
    <w:basedOn w:val="396"/>
    <w:next w:val="396"/>
    <w:link w:val="422"/>
    <w:uiPriority w:val="29"/>
    <w:qFormat/>
    <w:pPr>
      <w:pBdr/>
      <w:spacing w:before="160"/>
      <w:ind/>
      <w:jc w:val="center"/>
    </w:pPr>
    <w:rPr>
      <w:i/>
      <w:iCs/>
      <w:color w:val="404040" w:themeColor="text1" w:themeTint="BF"/>
    </w:rPr>
  </w:style>
  <w:style w:type="character" w:styleId="422">
    <w:name w:val="Quote Char"/>
    <w:basedOn w:val="406"/>
    <w:link w:val="421"/>
    <w:uiPriority w:val="29"/>
    <w:pPr>
      <w:pBdr/>
      <w:spacing/>
      <w:ind/>
    </w:pPr>
    <w:rPr>
      <w:i/>
      <w:iCs/>
      <w:color w:val="404040" w:themeColor="text1" w:themeTint="BF"/>
    </w:rPr>
  </w:style>
  <w:style w:type="paragraph" w:styleId="423">
    <w:name w:val="List Paragraph"/>
    <w:basedOn w:val="396"/>
    <w:uiPriority w:val="34"/>
    <w:qFormat/>
    <w:pPr>
      <w:pBdr/>
      <w:spacing/>
      <w:ind w:left="720"/>
      <w:contextualSpacing w:val="true"/>
    </w:pPr>
  </w:style>
  <w:style w:type="character" w:styleId="424">
    <w:name w:val="Intense Emphasis"/>
    <w:basedOn w:val="406"/>
    <w:uiPriority w:val="21"/>
    <w:qFormat/>
    <w:pPr>
      <w:pBdr/>
      <w:spacing/>
      <w:ind/>
    </w:pPr>
    <w:rPr>
      <w:i/>
      <w:iCs/>
      <w:color w:val="0f4761" w:themeColor="accent1" w:themeShade="BF"/>
    </w:rPr>
  </w:style>
  <w:style w:type="paragraph" w:styleId="425">
    <w:name w:val="Intense Quote"/>
    <w:basedOn w:val="396"/>
    <w:next w:val="396"/>
    <w:link w:val="4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426">
    <w:name w:val="Intense Quote Char"/>
    <w:basedOn w:val="406"/>
    <w:link w:val="425"/>
    <w:uiPriority w:val="30"/>
    <w:pPr>
      <w:pBdr/>
      <w:spacing/>
      <w:ind/>
    </w:pPr>
    <w:rPr>
      <w:i/>
      <w:iCs/>
      <w:color w:val="0f4761" w:themeColor="accent1" w:themeShade="BF"/>
    </w:rPr>
  </w:style>
  <w:style w:type="character" w:styleId="427">
    <w:name w:val="Intense Reference"/>
    <w:basedOn w:val="406"/>
    <w:uiPriority w:val="32"/>
    <w:qFormat/>
    <w:pPr>
      <w:pBdr/>
      <w:spacing/>
      <w:ind/>
    </w:pPr>
    <w:rPr>
      <w:b/>
      <w:bCs/>
      <w:smallCaps/>
      <w:color w:val="0f4761" w:themeColor="accent1" w:themeShade="BF"/>
      <w:spacing w:val="5"/>
    </w:rPr>
  </w:style>
  <w:style w:type="paragraph" w:styleId="428">
    <w:name w:val="No Spacing"/>
    <w:basedOn w:val="396"/>
    <w:uiPriority w:val="1"/>
    <w:qFormat/>
    <w:pPr>
      <w:pBdr/>
      <w:spacing w:after="0" w:line="240" w:lineRule="auto"/>
      <w:ind/>
    </w:pPr>
  </w:style>
  <w:style w:type="character" w:styleId="429">
    <w:name w:val="Subtle Emphasis"/>
    <w:basedOn w:val="406"/>
    <w:uiPriority w:val="19"/>
    <w:qFormat/>
    <w:pPr>
      <w:pBdr/>
      <w:spacing/>
      <w:ind/>
    </w:pPr>
    <w:rPr>
      <w:i/>
      <w:iCs/>
      <w:color w:val="404040" w:themeColor="text1" w:themeTint="BF"/>
    </w:rPr>
  </w:style>
  <w:style w:type="character" w:styleId="430">
    <w:name w:val="Emphasis"/>
    <w:basedOn w:val="406"/>
    <w:uiPriority w:val="20"/>
    <w:qFormat/>
    <w:pPr>
      <w:pBdr/>
      <w:spacing/>
      <w:ind/>
    </w:pPr>
    <w:rPr>
      <w:i/>
      <w:iCs/>
    </w:rPr>
  </w:style>
  <w:style w:type="character" w:styleId="431">
    <w:name w:val="Strong"/>
    <w:basedOn w:val="406"/>
    <w:uiPriority w:val="22"/>
    <w:qFormat/>
    <w:pPr>
      <w:pBdr/>
      <w:spacing/>
      <w:ind/>
    </w:pPr>
    <w:rPr>
      <w:b/>
      <w:bCs/>
    </w:rPr>
  </w:style>
  <w:style w:type="character" w:styleId="432">
    <w:name w:val="Subtle Reference"/>
    <w:basedOn w:val="406"/>
    <w:uiPriority w:val="31"/>
    <w:qFormat/>
    <w:pPr>
      <w:pBdr/>
      <w:spacing/>
      <w:ind/>
    </w:pPr>
    <w:rPr>
      <w:smallCaps/>
      <w:color w:val="5a5a5a" w:themeColor="text1" w:themeTint="A5"/>
    </w:rPr>
  </w:style>
  <w:style w:type="character" w:styleId="433">
    <w:name w:val="Book Title"/>
    <w:basedOn w:val="406"/>
    <w:uiPriority w:val="33"/>
    <w:qFormat/>
    <w:pPr>
      <w:pBdr/>
      <w:spacing/>
      <w:ind/>
    </w:pPr>
    <w:rPr>
      <w:b/>
      <w:bCs/>
      <w:i/>
      <w:iCs/>
      <w:spacing w:val="5"/>
    </w:rPr>
  </w:style>
  <w:style w:type="paragraph" w:styleId="434">
    <w:name w:val="Header"/>
    <w:basedOn w:val="396"/>
    <w:link w:val="435"/>
    <w:uiPriority w:val="99"/>
    <w:unhideWhenUsed/>
    <w:pPr>
      <w:pBdr/>
      <w:tabs>
        <w:tab w:val="center" w:leader="none" w:pos="4844"/>
        <w:tab w:val="right" w:leader="none" w:pos="9689"/>
      </w:tabs>
      <w:spacing w:after="0" w:line="240" w:lineRule="auto"/>
      <w:ind/>
    </w:pPr>
  </w:style>
  <w:style w:type="character" w:styleId="435">
    <w:name w:val="Header Char"/>
    <w:basedOn w:val="406"/>
    <w:link w:val="434"/>
    <w:uiPriority w:val="99"/>
    <w:pPr>
      <w:pBdr/>
      <w:spacing/>
      <w:ind/>
    </w:pPr>
  </w:style>
  <w:style w:type="paragraph" w:styleId="436">
    <w:name w:val="Footer"/>
    <w:basedOn w:val="396"/>
    <w:link w:val="437"/>
    <w:uiPriority w:val="99"/>
    <w:unhideWhenUsed/>
    <w:pPr>
      <w:pBdr/>
      <w:tabs>
        <w:tab w:val="center" w:leader="none" w:pos="4844"/>
        <w:tab w:val="right" w:leader="none" w:pos="9689"/>
      </w:tabs>
      <w:spacing w:after="0" w:line="240" w:lineRule="auto"/>
      <w:ind/>
    </w:pPr>
  </w:style>
  <w:style w:type="character" w:styleId="437">
    <w:name w:val="Footer Char"/>
    <w:basedOn w:val="406"/>
    <w:link w:val="436"/>
    <w:uiPriority w:val="99"/>
    <w:pPr>
      <w:pBdr/>
      <w:spacing/>
      <w:ind/>
    </w:pPr>
  </w:style>
  <w:style w:type="paragraph" w:styleId="438">
    <w:name w:val="Caption"/>
    <w:basedOn w:val="396"/>
    <w:next w:val="396"/>
    <w:uiPriority w:val="35"/>
    <w:unhideWhenUsed/>
    <w:qFormat/>
    <w:pPr>
      <w:pBdr/>
      <w:spacing w:after="200" w:line="240" w:lineRule="auto"/>
      <w:ind/>
    </w:pPr>
    <w:rPr>
      <w:i/>
      <w:iCs/>
      <w:color w:val="0e2841" w:themeColor="text2"/>
      <w:sz w:val="18"/>
      <w:szCs w:val="18"/>
    </w:rPr>
  </w:style>
  <w:style w:type="paragraph" w:styleId="439">
    <w:name w:val="footnote text"/>
    <w:basedOn w:val="396"/>
    <w:link w:val="440"/>
    <w:uiPriority w:val="99"/>
    <w:semiHidden/>
    <w:unhideWhenUsed/>
    <w:pPr>
      <w:pBdr/>
      <w:spacing w:after="0" w:line="240" w:lineRule="auto"/>
      <w:ind/>
    </w:pPr>
    <w:rPr>
      <w:sz w:val="20"/>
      <w:szCs w:val="20"/>
    </w:rPr>
  </w:style>
  <w:style w:type="character" w:styleId="440">
    <w:name w:val="Footnote Text Char"/>
    <w:basedOn w:val="406"/>
    <w:link w:val="439"/>
    <w:uiPriority w:val="99"/>
    <w:semiHidden/>
    <w:pPr>
      <w:pBdr/>
      <w:spacing/>
      <w:ind/>
    </w:pPr>
    <w:rPr>
      <w:sz w:val="20"/>
      <w:szCs w:val="20"/>
    </w:rPr>
  </w:style>
  <w:style w:type="character" w:styleId="441">
    <w:name w:val="footnote reference"/>
    <w:basedOn w:val="406"/>
    <w:uiPriority w:val="99"/>
    <w:semiHidden/>
    <w:unhideWhenUsed/>
    <w:pPr>
      <w:pBdr/>
      <w:spacing/>
      <w:ind/>
    </w:pPr>
    <w:rPr>
      <w:vertAlign w:val="superscript"/>
    </w:rPr>
  </w:style>
  <w:style w:type="paragraph" w:styleId="442">
    <w:name w:val="endnote text"/>
    <w:basedOn w:val="396"/>
    <w:link w:val="443"/>
    <w:uiPriority w:val="99"/>
    <w:semiHidden/>
    <w:unhideWhenUsed/>
    <w:pPr>
      <w:pBdr/>
      <w:spacing w:after="0" w:line="240" w:lineRule="auto"/>
      <w:ind/>
    </w:pPr>
    <w:rPr>
      <w:sz w:val="20"/>
      <w:szCs w:val="20"/>
    </w:rPr>
  </w:style>
  <w:style w:type="character" w:styleId="443">
    <w:name w:val="Endnote Text Char"/>
    <w:basedOn w:val="406"/>
    <w:link w:val="442"/>
    <w:uiPriority w:val="99"/>
    <w:semiHidden/>
    <w:pPr>
      <w:pBdr/>
      <w:spacing/>
      <w:ind/>
    </w:pPr>
    <w:rPr>
      <w:sz w:val="20"/>
      <w:szCs w:val="20"/>
    </w:rPr>
  </w:style>
  <w:style w:type="character" w:styleId="444">
    <w:name w:val="endnote reference"/>
    <w:basedOn w:val="406"/>
    <w:uiPriority w:val="99"/>
    <w:semiHidden/>
    <w:unhideWhenUsed/>
    <w:pPr>
      <w:pBdr/>
      <w:spacing/>
      <w:ind/>
    </w:pPr>
    <w:rPr>
      <w:vertAlign w:val="superscript"/>
    </w:rPr>
  </w:style>
  <w:style w:type="character" w:styleId="445">
    <w:name w:val="Hyperlink"/>
    <w:basedOn w:val="406"/>
    <w:uiPriority w:val="99"/>
    <w:unhideWhenUsed/>
    <w:pPr>
      <w:pBdr/>
      <w:spacing/>
      <w:ind/>
    </w:pPr>
    <w:rPr>
      <w:color w:val="0563c1" w:themeColor="hyperlink"/>
      <w:u w:val="single"/>
    </w:rPr>
  </w:style>
  <w:style w:type="character" w:styleId="446">
    <w:name w:val="FollowedHyperlink"/>
    <w:basedOn w:val="406"/>
    <w:uiPriority w:val="99"/>
    <w:semiHidden/>
    <w:unhideWhenUsed/>
    <w:pPr>
      <w:pBdr/>
      <w:spacing/>
      <w:ind/>
    </w:pPr>
    <w:rPr>
      <w:color w:val="954f72" w:themeColor="followedHyperlink"/>
      <w:u w:val="single"/>
    </w:rPr>
  </w:style>
  <w:style w:type="paragraph" w:styleId="447">
    <w:name w:val="toc 1"/>
    <w:basedOn w:val="396"/>
    <w:next w:val="396"/>
    <w:uiPriority w:val="39"/>
    <w:unhideWhenUsed/>
    <w:pPr>
      <w:pBdr/>
      <w:spacing w:after="100"/>
      <w:ind/>
    </w:pPr>
  </w:style>
  <w:style w:type="paragraph" w:styleId="448">
    <w:name w:val="toc 2"/>
    <w:basedOn w:val="396"/>
    <w:next w:val="396"/>
    <w:uiPriority w:val="39"/>
    <w:unhideWhenUsed/>
    <w:pPr>
      <w:pBdr/>
      <w:spacing w:after="100"/>
      <w:ind w:left="220"/>
    </w:pPr>
  </w:style>
  <w:style w:type="paragraph" w:styleId="449">
    <w:name w:val="toc 3"/>
    <w:basedOn w:val="396"/>
    <w:next w:val="396"/>
    <w:uiPriority w:val="39"/>
    <w:unhideWhenUsed/>
    <w:pPr>
      <w:pBdr/>
      <w:spacing w:after="100"/>
      <w:ind w:left="440"/>
    </w:pPr>
  </w:style>
  <w:style w:type="paragraph" w:styleId="450">
    <w:name w:val="toc 4"/>
    <w:basedOn w:val="396"/>
    <w:next w:val="396"/>
    <w:uiPriority w:val="39"/>
    <w:unhideWhenUsed/>
    <w:pPr>
      <w:pBdr/>
      <w:spacing w:after="100"/>
      <w:ind w:left="660"/>
    </w:pPr>
  </w:style>
  <w:style w:type="paragraph" w:styleId="451">
    <w:name w:val="toc 5"/>
    <w:basedOn w:val="396"/>
    <w:next w:val="396"/>
    <w:uiPriority w:val="39"/>
    <w:unhideWhenUsed/>
    <w:pPr>
      <w:pBdr/>
      <w:spacing w:after="100"/>
      <w:ind w:left="880"/>
    </w:pPr>
  </w:style>
  <w:style w:type="paragraph" w:styleId="452">
    <w:name w:val="toc 6"/>
    <w:basedOn w:val="396"/>
    <w:next w:val="396"/>
    <w:uiPriority w:val="39"/>
    <w:unhideWhenUsed/>
    <w:pPr>
      <w:pBdr/>
      <w:spacing w:after="100"/>
      <w:ind w:left="1100"/>
    </w:pPr>
  </w:style>
  <w:style w:type="paragraph" w:styleId="453">
    <w:name w:val="toc 7"/>
    <w:basedOn w:val="396"/>
    <w:next w:val="396"/>
    <w:uiPriority w:val="39"/>
    <w:unhideWhenUsed/>
    <w:pPr>
      <w:pBdr/>
      <w:spacing w:after="100"/>
      <w:ind w:left="1320"/>
    </w:pPr>
  </w:style>
  <w:style w:type="paragraph" w:styleId="454">
    <w:name w:val="toc 8"/>
    <w:basedOn w:val="396"/>
    <w:next w:val="396"/>
    <w:uiPriority w:val="39"/>
    <w:unhideWhenUsed/>
    <w:pPr>
      <w:pBdr/>
      <w:spacing w:after="100"/>
      <w:ind w:left="1540"/>
    </w:pPr>
  </w:style>
  <w:style w:type="paragraph" w:styleId="455">
    <w:name w:val="toc 9"/>
    <w:basedOn w:val="396"/>
    <w:next w:val="396"/>
    <w:uiPriority w:val="39"/>
    <w:unhideWhenUsed/>
    <w:pPr>
      <w:pBdr/>
      <w:spacing w:after="100"/>
      <w:ind w:left="1760"/>
    </w:pPr>
  </w:style>
  <w:style w:type="character" w:styleId="456">
    <w:name w:val="Placeholder Text"/>
    <w:basedOn w:val="406"/>
    <w:uiPriority w:val="99"/>
    <w:semiHidden/>
    <w:pPr>
      <w:pBdr/>
      <w:spacing/>
      <w:ind/>
    </w:pPr>
    <w:rPr>
      <w:color w:val="666666"/>
    </w:rPr>
  </w:style>
  <w:style w:type="paragraph" w:styleId="466">
    <w:name w:val="TOC Heading"/>
    <w:uiPriority w:val="39"/>
    <w:unhideWhenUsed/>
    <w:pPr>
      <w:pBdr/>
      <w:spacing/>
      <w:ind/>
    </w:pPr>
  </w:style>
  <w:style w:type="paragraph" w:styleId="467">
    <w:name w:val="table of figures"/>
    <w:basedOn w:val="396"/>
    <w:next w:val="396"/>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2</cp:revision>
  <dcterms:created xsi:type="dcterms:W3CDTF">2026-04-10T14:58:53Z</dcterms:created>
  <dcterms:modified xsi:type="dcterms:W3CDTF">2026-04-10T16:00:37Z</dcterms:modified>
</cp:coreProperties>
</file>